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8A09F" w14:textId="77777777" w:rsidR="002B49BA" w:rsidRPr="00244797" w:rsidRDefault="00996A45">
      <w:pPr>
        <w:ind w:left="2064" w:right="1964"/>
        <w:jc w:val="center"/>
        <w:rPr>
          <w:rFonts w:ascii="Times New Roman" w:eastAsia="Times New Roman" w:hAnsi="Times New Roman" w:cs="Times New Roman"/>
        </w:rPr>
      </w:pPr>
      <w:r w:rsidRPr="00244797">
        <w:rPr>
          <w:rFonts w:ascii="Times New Roman" w:hAnsi="Times New Roman" w:cs="Times New Roman"/>
          <w:b/>
        </w:rPr>
        <w:t>APPLICATION</w:t>
      </w:r>
      <w:r w:rsidRPr="00244797">
        <w:rPr>
          <w:rFonts w:ascii="Times New Roman" w:hAnsi="Times New Roman" w:cs="Times New Roman"/>
          <w:b/>
          <w:spacing w:val="-2"/>
        </w:rPr>
        <w:t xml:space="preserve"> </w:t>
      </w:r>
      <w:r w:rsidRPr="00244797">
        <w:rPr>
          <w:rFonts w:ascii="Times New Roman" w:hAnsi="Times New Roman" w:cs="Times New Roman"/>
          <w:b/>
        </w:rPr>
        <w:t>FOR</w:t>
      </w:r>
      <w:r w:rsidRPr="00244797">
        <w:rPr>
          <w:rFonts w:ascii="Times New Roman" w:hAnsi="Times New Roman" w:cs="Times New Roman"/>
          <w:b/>
          <w:spacing w:val="-2"/>
        </w:rPr>
        <w:t xml:space="preserve"> </w:t>
      </w:r>
      <w:r w:rsidRPr="00244797">
        <w:rPr>
          <w:rFonts w:ascii="Times New Roman" w:hAnsi="Times New Roman" w:cs="Times New Roman"/>
          <w:b/>
        </w:rPr>
        <w:t>CLERGY</w:t>
      </w:r>
      <w:r w:rsidRPr="00244797">
        <w:rPr>
          <w:rFonts w:ascii="Times New Roman" w:hAnsi="Times New Roman" w:cs="Times New Roman"/>
          <w:b/>
          <w:spacing w:val="-2"/>
        </w:rPr>
        <w:t xml:space="preserve"> </w:t>
      </w:r>
      <w:r w:rsidRPr="00244797">
        <w:rPr>
          <w:rFonts w:ascii="Times New Roman" w:hAnsi="Times New Roman" w:cs="Times New Roman"/>
          <w:b/>
        </w:rPr>
        <w:t>LICENSE</w:t>
      </w:r>
    </w:p>
    <w:p w14:paraId="0436D373" w14:textId="77777777" w:rsidR="002B49BA" w:rsidRPr="00244797" w:rsidRDefault="00996A45">
      <w:pPr>
        <w:ind w:left="1689" w:right="1587"/>
        <w:jc w:val="center"/>
        <w:rPr>
          <w:rFonts w:ascii="Times New Roman" w:eastAsia="Times New Roman" w:hAnsi="Times New Roman" w:cs="Times New Roman"/>
        </w:rPr>
      </w:pPr>
      <w:r w:rsidRPr="00244797">
        <w:rPr>
          <w:rFonts w:ascii="Times New Roman" w:hAnsi="Times New Roman" w:cs="Times New Roman"/>
          <w:b/>
        </w:rPr>
        <w:t>FOR</w:t>
      </w:r>
      <w:r w:rsidRPr="00244797">
        <w:rPr>
          <w:rFonts w:ascii="Times New Roman" w:hAnsi="Times New Roman" w:cs="Times New Roman"/>
          <w:b/>
          <w:spacing w:val="-2"/>
        </w:rPr>
        <w:t xml:space="preserve"> </w:t>
      </w:r>
      <w:r w:rsidRPr="00244797">
        <w:rPr>
          <w:rFonts w:ascii="Times New Roman" w:hAnsi="Times New Roman" w:cs="Times New Roman"/>
          <w:b/>
        </w:rPr>
        <w:t>SERVICE</w:t>
      </w:r>
      <w:r w:rsidRPr="00244797">
        <w:rPr>
          <w:rFonts w:ascii="Times New Roman" w:hAnsi="Times New Roman" w:cs="Times New Roman"/>
          <w:b/>
          <w:spacing w:val="-2"/>
        </w:rPr>
        <w:t xml:space="preserve"> </w:t>
      </w:r>
      <w:r w:rsidRPr="00244797">
        <w:rPr>
          <w:rFonts w:ascii="Times New Roman" w:hAnsi="Times New Roman" w:cs="Times New Roman"/>
          <w:b/>
        </w:rPr>
        <w:t>IN</w:t>
      </w:r>
      <w:r w:rsidRPr="00244797">
        <w:rPr>
          <w:rFonts w:ascii="Times New Roman" w:hAnsi="Times New Roman" w:cs="Times New Roman"/>
          <w:b/>
          <w:spacing w:val="-2"/>
        </w:rPr>
        <w:t xml:space="preserve"> </w:t>
      </w:r>
      <w:r w:rsidRPr="00244797">
        <w:rPr>
          <w:rFonts w:ascii="Times New Roman" w:hAnsi="Times New Roman" w:cs="Times New Roman"/>
          <w:b/>
        </w:rPr>
        <w:t>THE</w:t>
      </w:r>
      <w:r w:rsidRPr="00244797">
        <w:rPr>
          <w:rFonts w:ascii="Times New Roman" w:hAnsi="Times New Roman" w:cs="Times New Roman"/>
          <w:b/>
          <w:spacing w:val="-2"/>
        </w:rPr>
        <w:t xml:space="preserve"> </w:t>
      </w:r>
      <w:r w:rsidRPr="00244797">
        <w:rPr>
          <w:rFonts w:ascii="Times New Roman" w:hAnsi="Times New Roman" w:cs="Times New Roman"/>
          <w:b/>
        </w:rPr>
        <w:t>DIOCESE</w:t>
      </w:r>
      <w:r w:rsidRPr="00244797">
        <w:rPr>
          <w:rFonts w:ascii="Times New Roman" w:hAnsi="Times New Roman" w:cs="Times New Roman"/>
          <w:b/>
          <w:spacing w:val="-2"/>
        </w:rPr>
        <w:t xml:space="preserve"> </w:t>
      </w:r>
      <w:r w:rsidRPr="00244797">
        <w:rPr>
          <w:rFonts w:ascii="Times New Roman" w:hAnsi="Times New Roman" w:cs="Times New Roman"/>
          <w:b/>
        </w:rPr>
        <w:t>OF</w:t>
      </w:r>
      <w:r w:rsidRPr="00244797">
        <w:rPr>
          <w:rFonts w:ascii="Times New Roman" w:hAnsi="Times New Roman" w:cs="Times New Roman"/>
          <w:b/>
          <w:spacing w:val="-2"/>
        </w:rPr>
        <w:t xml:space="preserve"> </w:t>
      </w:r>
      <w:r w:rsidR="00DB0547" w:rsidRPr="00244797">
        <w:rPr>
          <w:rFonts w:ascii="Times New Roman" w:hAnsi="Times New Roman" w:cs="Times New Roman"/>
          <w:b/>
        </w:rPr>
        <w:t>BETHLEHEM</w:t>
      </w:r>
      <w:r w:rsidRPr="00244797">
        <w:rPr>
          <w:rFonts w:ascii="Times New Roman" w:hAnsi="Times New Roman" w:cs="Times New Roman"/>
          <w:b/>
        </w:rPr>
        <w:t xml:space="preserve"> </w:t>
      </w:r>
    </w:p>
    <w:p w14:paraId="465A9488" w14:textId="77777777" w:rsidR="002B49BA" w:rsidRPr="00244797" w:rsidRDefault="002B49BA">
      <w:pPr>
        <w:rPr>
          <w:rFonts w:ascii="Times New Roman" w:eastAsia="Times New Roman" w:hAnsi="Times New Roman" w:cs="Times New Roman"/>
          <w:b/>
          <w:bCs/>
        </w:rPr>
      </w:pPr>
    </w:p>
    <w:p w14:paraId="1C00F043" w14:textId="6AE500D3" w:rsidR="002B49BA" w:rsidRPr="00244797" w:rsidRDefault="00996A45" w:rsidP="00AA58D2">
      <w:pPr>
        <w:pStyle w:val="BodyText"/>
        <w:tabs>
          <w:tab w:val="left" w:pos="4556"/>
          <w:tab w:val="left" w:pos="8640"/>
        </w:tabs>
        <w:spacing w:before="160" w:after="120"/>
        <w:ind w:left="0"/>
        <w:rPr>
          <w:rFonts w:cs="Times New Roman"/>
        </w:rPr>
      </w:pPr>
      <w:r w:rsidRPr="00244797">
        <w:rPr>
          <w:rFonts w:cs="Times New Roman"/>
          <w:w w:val="95"/>
        </w:rPr>
        <w:t>Name:</w:t>
      </w:r>
      <w:r w:rsidRPr="00244797">
        <w:rPr>
          <w:rFonts w:cs="Times New Roman"/>
          <w:w w:val="95"/>
          <w:u w:val="single" w:color="000000"/>
        </w:rPr>
        <w:tab/>
      </w:r>
      <w:r w:rsidR="00AA58D2">
        <w:rPr>
          <w:rFonts w:cs="Times New Roman"/>
        </w:rPr>
        <w:t>Date of Birth</w:t>
      </w:r>
      <w:r w:rsidRPr="00244797">
        <w:rPr>
          <w:rFonts w:cs="Times New Roman"/>
        </w:rPr>
        <w:t>:</w:t>
      </w:r>
      <w:r w:rsidRPr="00244797">
        <w:rPr>
          <w:rFonts w:cs="Times New Roman"/>
          <w:u w:val="single" w:color="000000"/>
        </w:rPr>
        <w:t xml:space="preserve"> </w:t>
      </w:r>
      <w:r w:rsidRPr="00244797">
        <w:rPr>
          <w:rFonts w:cs="Times New Roman"/>
          <w:u w:val="single" w:color="000000"/>
        </w:rPr>
        <w:tab/>
      </w:r>
    </w:p>
    <w:p w14:paraId="6B0DFF6C" w14:textId="77777777" w:rsidR="002B49BA" w:rsidRPr="00244797" w:rsidRDefault="00996A45" w:rsidP="001C39EE">
      <w:pPr>
        <w:pStyle w:val="BodyText"/>
        <w:tabs>
          <w:tab w:val="left" w:pos="8674"/>
        </w:tabs>
        <w:spacing w:before="160" w:after="120"/>
        <w:ind w:left="0"/>
        <w:rPr>
          <w:rFonts w:cs="Times New Roman"/>
        </w:rPr>
      </w:pPr>
      <w:r w:rsidRPr="00244797">
        <w:rPr>
          <w:rFonts w:cs="Times New Roman"/>
        </w:rPr>
        <w:t>Street</w:t>
      </w:r>
      <w:r w:rsidRPr="00244797">
        <w:rPr>
          <w:rFonts w:cs="Times New Roman"/>
          <w:spacing w:val="-6"/>
        </w:rPr>
        <w:t xml:space="preserve"> </w:t>
      </w:r>
      <w:r w:rsidRPr="00244797">
        <w:rPr>
          <w:rFonts w:cs="Times New Roman"/>
        </w:rPr>
        <w:t>Address:</w:t>
      </w:r>
      <w:r w:rsidRPr="00244797">
        <w:rPr>
          <w:rFonts w:cs="Times New Roman"/>
          <w:u w:val="single" w:color="000000"/>
        </w:rPr>
        <w:t xml:space="preserve"> </w:t>
      </w:r>
      <w:r w:rsidRPr="00244797">
        <w:rPr>
          <w:rFonts w:cs="Times New Roman"/>
          <w:u w:val="single" w:color="000000"/>
        </w:rPr>
        <w:tab/>
      </w:r>
    </w:p>
    <w:p w14:paraId="130CBE36" w14:textId="77777777" w:rsidR="002B49BA" w:rsidRPr="00244797" w:rsidRDefault="00996A45" w:rsidP="00AA58D2">
      <w:pPr>
        <w:pStyle w:val="BodyText"/>
        <w:tabs>
          <w:tab w:val="left" w:pos="3970"/>
          <w:tab w:val="left" w:pos="6011"/>
          <w:tab w:val="left" w:pos="8640"/>
        </w:tabs>
        <w:spacing w:before="160" w:after="120"/>
        <w:ind w:left="0"/>
        <w:rPr>
          <w:rFonts w:cs="Times New Roman"/>
        </w:rPr>
      </w:pPr>
      <w:r w:rsidRPr="00244797">
        <w:rPr>
          <w:rFonts w:cs="Times New Roman"/>
          <w:w w:val="95"/>
        </w:rPr>
        <w:t>City:</w:t>
      </w:r>
      <w:r w:rsidRPr="00244797">
        <w:rPr>
          <w:rFonts w:cs="Times New Roman"/>
          <w:w w:val="95"/>
          <w:u w:val="single" w:color="000000"/>
        </w:rPr>
        <w:tab/>
      </w:r>
      <w:r w:rsidRPr="00244797">
        <w:rPr>
          <w:rFonts w:cs="Times New Roman"/>
          <w:w w:val="95"/>
        </w:rPr>
        <w:t>State:</w:t>
      </w:r>
      <w:r w:rsidRPr="00244797">
        <w:rPr>
          <w:rFonts w:cs="Times New Roman"/>
          <w:w w:val="95"/>
          <w:u w:val="single" w:color="000000"/>
        </w:rPr>
        <w:tab/>
      </w:r>
      <w:r w:rsidRPr="00244797">
        <w:rPr>
          <w:rFonts w:cs="Times New Roman"/>
        </w:rPr>
        <w:t>Zip:</w:t>
      </w:r>
      <w:r w:rsidRPr="00244797">
        <w:rPr>
          <w:rFonts w:cs="Times New Roman"/>
          <w:u w:val="single" w:color="000000"/>
        </w:rPr>
        <w:t xml:space="preserve"> </w:t>
      </w:r>
      <w:r w:rsidRPr="00244797">
        <w:rPr>
          <w:rFonts w:cs="Times New Roman"/>
          <w:u w:val="single" w:color="000000"/>
        </w:rPr>
        <w:tab/>
      </w:r>
    </w:p>
    <w:p w14:paraId="6AE9C75A" w14:textId="000E7AC4" w:rsidR="002B49BA" w:rsidRPr="00244797" w:rsidRDefault="00996A45" w:rsidP="00AA58D2">
      <w:pPr>
        <w:pStyle w:val="BodyText"/>
        <w:tabs>
          <w:tab w:val="left" w:pos="2631"/>
          <w:tab w:val="left" w:pos="4860"/>
          <w:tab w:val="left" w:pos="6261"/>
          <w:tab w:val="left" w:pos="8640"/>
        </w:tabs>
        <w:spacing w:before="160" w:after="120"/>
        <w:ind w:left="0"/>
        <w:rPr>
          <w:rFonts w:cs="Times New Roman"/>
        </w:rPr>
      </w:pPr>
      <w:r w:rsidRPr="00244797">
        <w:rPr>
          <w:rFonts w:cs="Times New Roman"/>
        </w:rPr>
        <w:t>Home</w:t>
      </w:r>
      <w:r w:rsidRPr="00244797">
        <w:rPr>
          <w:rFonts w:cs="Times New Roman"/>
          <w:spacing w:val="-12"/>
        </w:rPr>
        <w:t xml:space="preserve"> </w:t>
      </w:r>
      <w:r w:rsidRPr="00244797">
        <w:rPr>
          <w:rFonts w:cs="Times New Roman"/>
        </w:rPr>
        <w:t>phone:</w:t>
      </w:r>
      <w:r w:rsidRPr="00244797">
        <w:rPr>
          <w:rFonts w:cs="Times New Roman"/>
          <w:u w:val="single" w:color="000000"/>
        </w:rPr>
        <w:tab/>
      </w:r>
      <w:r w:rsidR="00F43C00">
        <w:rPr>
          <w:rFonts w:cs="Times New Roman"/>
          <w:u w:val="single" w:color="000000"/>
        </w:rPr>
        <w:t xml:space="preserve">    </w:t>
      </w:r>
      <w:r w:rsidRPr="00244797">
        <w:rPr>
          <w:rFonts w:cs="Times New Roman"/>
          <w:w w:val="95"/>
        </w:rPr>
        <w:t>Cell:</w:t>
      </w:r>
      <w:r w:rsidRPr="00244797">
        <w:rPr>
          <w:rFonts w:cs="Times New Roman"/>
          <w:w w:val="95"/>
          <w:u w:val="single" w:color="000000"/>
        </w:rPr>
        <w:tab/>
      </w:r>
      <w:r w:rsidR="00AA58D2">
        <w:rPr>
          <w:rFonts w:cs="Times New Roman"/>
          <w:w w:val="95"/>
          <w:u w:val="single" w:color="000000"/>
        </w:rPr>
        <w:t xml:space="preserve"> </w:t>
      </w:r>
      <w:r w:rsidR="00F43C00">
        <w:rPr>
          <w:rFonts w:cs="Times New Roman"/>
          <w:w w:val="95"/>
          <w:u w:val="single" w:color="000000"/>
        </w:rPr>
        <w:t xml:space="preserve">   </w:t>
      </w:r>
      <w:r w:rsidR="00F43C00" w:rsidRPr="00F43C00">
        <w:rPr>
          <w:rFonts w:cs="Times New Roman"/>
          <w:w w:val="95"/>
        </w:rPr>
        <w:t xml:space="preserve">Check </w:t>
      </w:r>
      <w:proofErr w:type="gramStart"/>
      <w:r w:rsidR="00F43C00" w:rsidRPr="00F43C00">
        <w:rPr>
          <w:rFonts w:cs="Times New Roman"/>
          <w:w w:val="95"/>
        </w:rPr>
        <w:t>Preferred:</w:t>
      </w:r>
      <w:r w:rsidR="00F43C00">
        <w:rPr>
          <w:rFonts w:cs="Times New Roman"/>
          <w:w w:val="95"/>
        </w:rPr>
        <w:t>_</w:t>
      </w:r>
      <w:proofErr w:type="gramEnd"/>
      <w:r w:rsidR="00F43C00">
        <w:rPr>
          <w:rFonts w:cs="Times New Roman"/>
          <w:w w:val="95"/>
        </w:rPr>
        <w:t>_____</w:t>
      </w:r>
      <w:r w:rsidR="00F43C00" w:rsidRPr="00F43C00">
        <w:rPr>
          <w:rFonts w:cs="Times New Roman"/>
          <w:w w:val="95"/>
        </w:rPr>
        <w:t xml:space="preserve"> Home</w:t>
      </w:r>
      <w:r w:rsidR="00F43C00">
        <w:rPr>
          <w:rFonts w:cs="Times New Roman"/>
          <w:w w:val="95"/>
        </w:rPr>
        <w:t xml:space="preserve"> _____</w:t>
      </w:r>
      <w:r w:rsidR="00F43C00" w:rsidRPr="00F43C00">
        <w:rPr>
          <w:rFonts w:cs="Times New Roman"/>
          <w:w w:val="95"/>
        </w:rPr>
        <w:t xml:space="preserve"> Cell</w:t>
      </w:r>
    </w:p>
    <w:p w14:paraId="2591A834" w14:textId="77777777" w:rsidR="002B49BA" w:rsidRPr="00244797" w:rsidRDefault="00996A45" w:rsidP="00AA58D2">
      <w:pPr>
        <w:pStyle w:val="BodyText"/>
        <w:tabs>
          <w:tab w:val="left" w:pos="4860"/>
          <w:tab w:val="left" w:pos="8640"/>
        </w:tabs>
        <w:spacing w:before="160" w:after="120"/>
        <w:ind w:left="0"/>
        <w:rPr>
          <w:rFonts w:cs="Times New Roman"/>
        </w:rPr>
      </w:pPr>
      <w:r w:rsidRPr="00244797">
        <w:rPr>
          <w:rFonts w:cs="Times New Roman"/>
        </w:rPr>
        <w:t>Date</w:t>
      </w:r>
      <w:r w:rsidRPr="00244797">
        <w:rPr>
          <w:rFonts w:cs="Times New Roman"/>
          <w:spacing w:val="-6"/>
        </w:rPr>
        <w:t xml:space="preserve"> </w:t>
      </w:r>
      <w:r w:rsidRPr="00244797">
        <w:rPr>
          <w:rFonts w:cs="Times New Roman"/>
        </w:rPr>
        <w:t>Ordained:</w:t>
      </w:r>
      <w:r w:rsidRPr="00244797">
        <w:rPr>
          <w:rFonts w:cs="Times New Roman"/>
          <w:spacing w:val="43"/>
        </w:rPr>
        <w:t xml:space="preserve"> </w:t>
      </w:r>
      <w:r w:rsidRPr="00244797">
        <w:rPr>
          <w:rFonts w:cs="Times New Roman"/>
        </w:rPr>
        <w:t>Priest</w:t>
      </w:r>
      <w:r w:rsidRPr="00244797">
        <w:rPr>
          <w:rFonts w:cs="Times New Roman"/>
          <w:u w:val="single" w:color="000000"/>
        </w:rPr>
        <w:tab/>
      </w:r>
      <w:r w:rsidRPr="00244797">
        <w:rPr>
          <w:rFonts w:cs="Times New Roman"/>
        </w:rPr>
        <w:t>Deacon</w:t>
      </w:r>
      <w:r w:rsidRPr="00244797">
        <w:rPr>
          <w:rFonts w:cs="Times New Roman"/>
          <w:u w:val="single" w:color="000000"/>
        </w:rPr>
        <w:t xml:space="preserve"> </w:t>
      </w:r>
      <w:r w:rsidRPr="00244797">
        <w:rPr>
          <w:rFonts w:cs="Times New Roman"/>
          <w:u w:val="single" w:color="000000"/>
        </w:rPr>
        <w:tab/>
      </w:r>
    </w:p>
    <w:p w14:paraId="5FEEAAEE" w14:textId="777BFCB8" w:rsidR="002B49BA" w:rsidRPr="00244797" w:rsidRDefault="00996A45" w:rsidP="001C39EE">
      <w:pPr>
        <w:pStyle w:val="BodyText"/>
        <w:tabs>
          <w:tab w:val="left" w:pos="4776"/>
          <w:tab w:val="left" w:pos="4806"/>
          <w:tab w:val="left" w:pos="8625"/>
        </w:tabs>
        <w:spacing w:before="160" w:after="120"/>
        <w:ind w:left="0" w:right="872"/>
        <w:rPr>
          <w:rFonts w:cs="Times New Roman"/>
        </w:rPr>
      </w:pPr>
      <w:r w:rsidRPr="00244797">
        <w:rPr>
          <w:rFonts w:cs="Times New Roman"/>
        </w:rPr>
        <w:t>Canonical</w:t>
      </w:r>
      <w:r w:rsidRPr="00244797">
        <w:rPr>
          <w:rFonts w:cs="Times New Roman"/>
          <w:spacing w:val="-17"/>
        </w:rPr>
        <w:t xml:space="preserve"> </w:t>
      </w:r>
      <w:r w:rsidRPr="00244797">
        <w:rPr>
          <w:rFonts w:cs="Times New Roman"/>
        </w:rPr>
        <w:t>Diocese:</w:t>
      </w:r>
      <w:r w:rsidRPr="00244797">
        <w:rPr>
          <w:rFonts w:cs="Times New Roman"/>
          <w:u w:val="single" w:color="000000"/>
        </w:rPr>
        <w:tab/>
      </w:r>
      <w:r w:rsidRPr="00244797">
        <w:rPr>
          <w:rFonts w:cs="Times New Roman"/>
          <w:u w:val="single" w:color="000000"/>
        </w:rPr>
        <w:tab/>
      </w:r>
      <w:r w:rsidR="00AA58D2">
        <w:rPr>
          <w:rFonts w:cs="Times New Roman"/>
          <w:u w:val="single" w:color="000000"/>
        </w:rPr>
        <w:t xml:space="preserve"> </w:t>
      </w:r>
      <w:r w:rsidRPr="00244797">
        <w:rPr>
          <w:rFonts w:cs="Times New Roman"/>
        </w:rPr>
        <w:t>Bishop:</w:t>
      </w:r>
      <w:r w:rsidRPr="00244797">
        <w:rPr>
          <w:rFonts w:cs="Times New Roman"/>
          <w:u w:val="single" w:color="000000"/>
        </w:rPr>
        <w:t xml:space="preserve"> </w:t>
      </w:r>
      <w:r w:rsidRPr="00244797">
        <w:rPr>
          <w:rFonts w:cs="Times New Roman"/>
          <w:u w:val="single" w:color="000000"/>
        </w:rPr>
        <w:tab/>
      </w:r>
      <w:r w:rsidR="001C39EE">
        <w:rPr>
          <w:rFonts w:cs="Times New Roman"/>
          <w:u w:val="single" w:color="000000"/>
        </w:rPr>
        <w:t xml:space="preserve"> </w:t>
      </w:r>
      <w:r w:rsidR="001C39EE">
        <w:rPr>
          <w:rFonts w:cs="Times New Roman"/>
        </w:rPr>
        <w:t xml:space="preserve"> </w:t>
      </w:r>
    </w:p>
    <w:p w14:paraId="622056B5" w14:textId="32440F63" w:rsidR="002B49BA" w:rsidRPr="00244797" w:rsidRDefault="00AA58D2" w:rsidP="00AA58D2">
      <w:pPr>
        <w:pStyle w:val="BodyText"/>
        <w:tabs>
          <w:tab w:val="left" w:pos="6480"/>
        </w:tabs>
        <w:spacing w:before="160" w:after="120"/>
        <w:ind w:left="0"/>
        <w:rPr>
          <w:rFonts w:cs="Times New Roman"/>
        </w:rPr>
      </w:pPr>
      <w:r>
        <w:rPr>
          <w:rFonts w:cs="Times New Roman"/>
        </w:rPr>
        <w:t>Email:</w:t>
      </w:r>
      <w:r w:rsidR="00996A45" w:rsidRPr="00244797">
        <w:rPr>
          <w:rFonts w:cs="Times New Roman"/>
          <w:u w:val="single" w:color="000000"/>
        </w:rPr>
        <w:t xml:space="preserve"> </w:t>
      </w:r>
      <w:r w:rsidR="00996A45" w:rsidRPr="00244797">
        <w:rPr>
          <w:rFonts w:cs="Times New Roman"/>
          <w:u w:val="single" w:color="000000"/>
        </w:rPr>
        <w:tab/>
      </w:r>
    </w:p>
    <w:p w14:paraId="0DAB4D53" w14:textId="77777777" w:rsidR="001C39EE" w:rsidRDefault="001C39EE" w:rsidP="00C82050">
      <w:pPr>
        <w:pStyle w:val="Heading2"/>
        <w:spacing w:before="120" w:after="120"/>
        <w:ind w:left="0"/>
        <w:rPr>
          <w:rFonts w:cs="Times New Roman"/>
        </w:rPr>
      </w:pPr>
    </w:p>
    <w:p w14:paraId="35AE2EFB" w14:textId="78F47F0F" w:rsidR="005658FF" w:rsidRPr="005E0135" w:rsidRDefault="005E0135" w:rsidP="005E0135">
      <w:pPr>
        <w:pStyle w:val="Heading2"/>
        <w:spacing w:before="120" w:after="120"/>
        <w:rPr>
          <w:rFonts w:cs="Times New Roman"/>
          <w:b w:val="0"/>
        </w:rPr>
      </w:pPr>
      <w:r>
        <w:rPr>
          <w:rFonts w:cs="Times New Roman"/>
          <w:b w:val="0"/>
        </w:rPr>
        <w:t xml:space="preserve">______ </w:t>
      </w:r>
      <w:r w:rsidR="005658FF" w:rsidRPr="005E0135">
        <w:rPr>
          <w:rFonts w:cs="Times New Roman"/>
          <w:b w:val="0"/>
        </w:rPr>
        <w:t>Send the Bishop a written request to be licensed, including the reason for the request.</w:t>
      </w:r>
    </w:p>
    <w:p w14:paraId="23E69137" w14:textId="44F6CDAA" w:rsidR="005658FF" w:rsidRPr="005E0135" w:rsidRDefault="005E0135" w:rsidP="005E0135">
      <w:pPr>
        <w:pStyle w:val="Heading2"/>
        <w:spacing w:before="120" w:after="120"/>
        <w:rPr>
          <w:rFonts w:cs="Times New Roman"/>
          <w:b w:val="0"/>
        </w:rPr>
      </w:pPr>
      <w:r>
        <w:rPr>
          <w:rFonts w:cs="Times New Roman"/>
          <w:b w:val="0"/>
        </w:rPr>
        <w:t xml:space="preserve">______ </w:t>
      </w:r>
      <w:r w:rsidR="005658FF" w:rsidRPr="005E0135">
        <w:rPr>
          <w:rFonts w:cs="Times New Roman"/>
          <w:b w:val="0"/>
        </w:rPr>
        <w:t>Schedule an appointment to be interviewed by the Bishop or his designee.</w:t>
      </w:r>
    </w:p>
    <w:p w14:paraId="764D33C3" w14:textId="77777777" w:rsidR="005658FF" w:rsidRDefault="005658FF" w:rsidP="00C82050">
      <w:pPr>
        <w:pStyle w:val="Heading2"/>
        <w:spacing w:before="120" w:after="120"/>
        <w:ind w:left="0"/>
        <w:rPr>
          <w:rFonts w:cs="Times New Roman"/>
        </w:rPr>
      </w:pPr>
    </w:p>
    <w:p w14:paraId="7FC22E62" w14:textId="77777777" w:rsidR="002B49BA" w:rsidRPr="00244797" w:rsidRDefault="00996A45" w:rsidP="00C82050">
      <w:pPr>
        <w:pStyle w:val="Heading2"/>
        <w:spacing w:before="120" w:after="120"/>
        <w:ind w:left="0"/>
        <w:rPr>
          <w:rFonts w:cs="Times New Roman"/>
          <w:b w:val="0"/>
          <w:bCs w:val="0"/>
        </w:rPr>
      </w:pPr>
      <w:r w:rsidRPr="00244797">
        <w:rPr>
          <w:rFonts w:cs="Times New Roman"/>
        </w:rPr>
        <w:t>Background</w:t>
      </w:r>
      <w:r w:rsidRPr="00244797">
        <w:rPr>
          <w:rFonts w:cs="Times New Roman"/>
          <w:spacing w:val="-3"/>
        </w:rPr>
        <w:t xml:space="preserve"> </w:t>
      </w:r>
      <w:r w:rsidRPr="00244797">
        <w:rPr>
          <w:rFonts w:cs="Times New Roman"/>
        </w:rPr>
        <w:t>Check</w:t>
      </w:r>
      <w:r w:rsidRPr="00244797">
        <w:rPr>
          <w:rFonts w:cs="Times New Roman"/>
          <w:spacing w:val="-2"/>
        </w:rPr>
        <w:t xml:space="preserve"> </w:t>
      </w:r>
    </w:p>
    <w:p w14:paraId="577A5F82" w14:textId="77777777" w:rsidR="002B49BA" w:rsidRPr="00244797" w:rsidRDefault="00996A45" w:rsidP="00C82050">
      <w:pPr>
        <w:pStyle w:val="BodyText"/>
        <w:tabs>
          <w:tab w:val="left" w:pos="779"/>
        </w:tabs>
        <w:spacing w:before="120" w:after="120"/>
        <w:ind w:left="0" w:right="336"/>
        <w:rPr>
          <w:rFonts w:cs="Times New Roman"/>
        </w:rPr>
      </w:pPr>
      <w:r w:rsidRPr="00244797">
        <w:rPr>
          <w:rFonts w:cs="Times New Roman"/>
          <w:u w:val="single" w:color="000000"/>
        </w:rPr>
        <w:t xml:space="preserve"> </w:t>
      </w:r>
      <w:r w:rsidRPr="00244797">
        <w:rPr>
          <w:rFonts w:cs="Times New Roman"/>
          <w:u w:val="single" w:color="000000"/>
        </w:rPr>
        <w:tab/>
      </w:r>
      <w:r w:rsidR="00DB0547" w:rsidRPr="00244797">
        <w:rPr>
          <w:rFonts w:cs="Times New Roman"/>
          <w:u w:val="single" w:color="000000"/>
        </w:rPr>
        <w:t xml:space="preserve"> </w:t>
      </w:r>
      <w:r w:rsidR="00DB0547" w:rsidRPr="00244797">
        <w:rPr>
          <w:rFonts w:cs="Times New Roman"/>
        </w:rPr>
        <w:t>I understand I will be billed for an Oxford Background check (generally around $130.00).</w:t>
      </w:r>
    </w:p>
    <w:p w14:paraId="2DB1B2AC" w14:textId="5754EEEF" w:rsidR="00244797" w:rsidRDefault="00DB0547" w:rsidP="00606D5D">
      <w:pPr>
        <w:pStyle w:val="default"/>
        <w:spacing w:before="120" w:beforeAutospacing="0" w:after="0" w:afterAutospacing="0"/>
        <w:ind w:right="-43"/>
        <w:rPr>
          <w:color w:val="000000"/>
          <w:sz w:val="22"/>
          <w:szCs w:val="22"/>
        </w:rPr>
      </w:pPr>
      <w:r w:rsidRPr="00244797">
        <w:rPr>
          <w:sz w:val="22"/>
          <w:szCs w:val="22"/>
        </w:rPr>
        <w:t>_______</w:t>
      </w:r>
      <w:r w:rsidR="00244797" w:rsidRPr="00244797">
        <w:rPr>
          <w:color w:val="000000"/>
          <w:sz w:val="22"/>
          <w:szCs w:val="22"/>
        </w:rPr>
        <w:t xml:space="preserve"> Report of criminal history from the Pennsylvania State Police (PSP)</w:t>
      </w:r>
      <w:r w:rsidR="00244797" w:rsidRPr="000A3202">
        <w:rPr>
          <w:color w:val="0070C0"/>
          <w:sz w:val="22"/>
          <w:szCs w:val="22"/>
        </w:rPr>
        <w:t xml:space="preserve"> </w:t>
      </w:r>
      <w:hyperlink r:id="rId7" w:history="1">
        <w:r w:rsidR="00244797" w:rsidRPr="000A3202">
          <w:rPr>
            <w:rStyle w:val="Hyperlink"/>
            <w:color w:val="0070C0"/>
            <w:sz w:val="22"/>
            <w:szCs w:val="22"/>
          </w:rPr>
          <w:t>https://epatch.state.</w:t>
        </w:r>
        <w:r w:rsidR="00244797" w:rsidRPr="000A3202">
          <w:rPr>
            <w:rStyle w:val="Hyperlink"/>
            <w:color w:val="0070C0"/>
            <w:sz w:val="22"/>
            <w:szCs w:val="22"/>
          </w:rPr>
          <w:t>p</w:t>
        </w:r>
        <w:r w:rsidR="00244797" w:rsidRPr="000A3202">
          <w:rPr>
            <w:rStyle w:val="Hyperlink"/>
            <w:color w:val="0070C0"/>
            <w:sz w:val="22"/>
            <w:szCs w:val="22"/>
          </w:rPr>
          <w:t>a.us/Home.jsp</w:t>
        </w:r>
      </w:hyperlink>
    </w:p>
    <w:p w14:paraId="1520417C" w14:textId="48198A79" w:rsidR="00244797" w:rsidRPr="00244797" w:rsidRDefault="00244797" w:rsidP="002B0900">
      <w:pPr>
        <w:pStyle w:val="default"/>
        <w:spacing w:before="120" w:beforeAutospacing="0" w:after="0" w:afterAutospacing="0"/>
        <w:rPr>
          <w:color w:val="000000"/>
          <w:sz w:val="22"/>
          <w:szCs w:val="22"/>
        </w:rPr>
      </w:pPr>
      <w:r>
        <w:rPr>
          <w:color w:val="000000"/>
          <w:sz w:val="22"/>
          <w:szCs w:val="22"/>
        </w:rPr>
        <w:t>_______ </w:t>
      </w:r>
      <w:r w:rsidRPr="00244797">
        <w:rPr>
          <w:color w:val="000000"/>
          <w:sz w:val="22"/>
          <w:szCs w:val="22"/>
        </w:rPr>
        <w:t xml:space="preserve">Child Abuse History Clearance from the Department of Human Services </w:t>
      </w:r>
      <w:r w:rsidR="00606D5D">
        <w:rPr>
          <w:color w:val="000000"/>
          <w:sz w:val="22"/>
          <w:szCs w:val="22"/>
        </w:rPr>
        <w:t xml:space="preserve"> </w:t>
      </w:r>
    </w:p>
    <w:p w14:paraId="117CF316" w14:textId="77777777" w:rsidR="00C82050" w:rsidRDefault="00244797" w:rsidP="00C82050">
      <w:pPr>
        <w:pStyle w:val="default"/>
        <w:spacing w:before="0" w:beforeAutospacing="0" w:after="120" w:afterAutospacing="0"/>
        <w:rPr>
          <w:color w:val="000000"/>
          <w:sz w:val="22"/>
          <w:szCs w:val="22"/>
        </w:rPr>
      </w:pPr>
      <w:r w:rsidRPr="00244797">
        <w:rPr>
          <w:rStyle w:val="apple-tab-span"/>
          <w:color w:val="000000"/>
          <w:sz w:val="22"/>
          <w:szCs w:val="22"/>
        </w:rPr>
        <w:tab/>
      </w:r>
      <w:r>
        <w:rPr>
          <w:rStyle w:val="apple-tab-span"/>
          <w:color w:val="000000"/>
          <w:sz w:val="22"/>
          <w:szCs w:val="22"/>
        </w:rPr>
        <w:tab/>
      </w:r>
      <w:hyperlink r:id="rId8" w:history="1">
        <w:r>
          <w:rPr>
            <w:rStyle w:val="Hyperlink"/>
            <w:color w:val="0461C1"/>
            <w:sz w:val="22"/>
            <w:szCs w:val="22"/>
          </w:rPr>
          <w:t>https://www.compass.state.pa.us/CWIS</w:t>
        </w:r>
      </w:hyperlink>
      <w:r w:rsidRPr="00244797">
        <w:rPr>
          <w:color w:val="0461C1"/>
          <w:sz w:val="22"/>
          <w:szCs w:val="22"/>
        </w:rPr>
        <w:t> </w:t>
      </w:r>
      <w:bookmarkStart w:id="0" w:name="_GoBack"/>
      <w:bookmarkEnd w:id="0"/>
    </w:p>
    <w:p w14:paraId="01865FF3" w14:textId="77777777" w:rsidR="00244797" w:rsidRDefault="00244797" w:rsidP="00C82050">
      <w:pPr>
        <w:pStyle w:val="default"/>
        <w:spacing w:before="120" w:beforeAutospacing="0" w:after="120" w:afterAutospacing="0"/>
        <w:rPr>
          <w:color w:val="000000"/>
          <w:sz w:val="22"/>
          <w:szCs w:val="22"/>
        </w:rPr>
      </w:pPr>
      <w:r>
        <w:rPr>
          <w:color w:val="000000"/>
          <w:sz w:val="22"/>
          <w:szCs w:val="22"/>
        </w:rPr>
        <w:t>_______</w:t>
      </w:r>
      <w:r w:rsidRPr="00244797">
        <w:rPr>
          <w:color w:val="000000"/>
          <w:sz w:val="22"/>
          <w:szCs w:val="22"/>
        </w:rPr>
        <w:t xml:space="preserve"> Revie</w:t>
      </w:r>
      <w:r>
        <w:rPr>
          <w:color w:val="000000"/>
          <w:sz w:val="22"/>
          <w:szCs w:val="22"/>
        </w:rPr>
        <w:t xml:space="preserve">w of Sexual Offender’s registry </w:t>
      </w:r>
      <w:hyperlink r:id="rId9" w:history="1">
        <w:r w:rsidRPr="00457ECB">
          <w:rPr>
            <w:rStyle w:val="Hyperlink"/>
            <w:sz w:val="22"/>
            <w:szCs w:val="22"/>
          </w:rPr>
          <w:t>https://www.nsopw.gov</w:t>
        </w:r>
      </w:hyperlink>
    </w:p>
    <w:p w14:paraId="1B1B8F4C" w14:textId="77777777" w:rsidR="00244797" w:rsidRPr="00244797" w:rsidRDefault="00244797" w:rsidP="002B0900">
      <w:pPr>
        <w:pStyle w:val="default"/>
        <w:spacing w:before="120" w:beforeAutospacing="0" w:after="0" w:afterAutospacing="0"/>
        <w:rPr>
          <w:color w:val="000000"/>
          <w:sz w:val="22"/>
          <w:szCs w:val="22"/>
        </w:rPr>
      </w:pPr>
      <w:r>
        <w:rPr>
          <w:color w:val="000000"/>
          <w:sz w:val="22"/>
          <w:szCs w:val="22"/>
        </w:rPr>
        <w:t>_______</w:t>
      </w:r>
      <w:r w:rsidRPr="00244797">
        <w:rPr>
          <w:color w:val="000000"/>
          <w:sz w:val="22"/>
          <w:szCs w:val="22"/>
        </w:rPr>
        <w:t xml:space="preserve"> A fingerprint based federal criminal history (FBI) clearance</w:t>
      </w:r>
      <w:r w:rsidRPr="00244797">
        <w:rPr>
          <w:rStyle w:val="apple-converted-space"/>
          <w:color w:val="000000"/>
          <w:sz w:val="22"/>
          <w:szCs w:val="22"/>
        </w:rPr>
        <w:t> </w:t>
      </w:r>
    </w:p>
    <w:p w14:paraId="0B551BEC" w14:textId="77777777" w:rsidR="001C39EE" w:rsidRDefault="00244797" w:rsidP="002B0900">
      <w:pPr>
        <w:pStyle w:val="default"/>
        <w:numPr>
          <w:ilvl w:val="1"/>
          <w:numId w:val="4"/>
        </w:numPr>
        <w:spacing w:before="0" w:beforeAutospacing="0" w:after="0" w:afterAutospacing="0"/>
        <w:rPr>
          <w:color w:val="0461C1"/>
          <w:sz w:val="22"/>
          <w:szCs w:val="22"/>
        </w:rPr>
      </w:pPr>
      <w:r>
        <w:rPr>
          <w:color w:val="000000"/>
          <w:sz w:val="22"/>
          <w:szCs w:val="22"/>
        </w:rPr>
        <w:t xml:space="preserve">First </w:t>
      </w:r>
      <w:r w:rsidRPr="00244797">
        <w:rPr>
          <w:color w:val="000000"/>
          <w:sz w:val="22"/>
          <w:szCs w:val="22"/>
        </w:rPr>
        <w:t>regis</w:t>
      </w:r>
      <w:r>
        <w:rPr>
          <w:color w:val="000000"/>
          <w:sz w:val="22"/>
          <w:szCs w:val="22"/>
        </w:rPr>
        <w:t>ter</w:t>
      </w:r>
      <w:r w:rsidR="00C82050">
        <w:rPr>
          <w:color w:val="000000"/>
          <w:sz w:val="22"/>
          <w:szCs w:val="22"/>
        </w:rPr>
        <w:t xml:space="preserve"> </w:t>
      </w:r>
      <w:r w:rsidRPr="00244797">
        <w:rPr>
          <w:color w:val="000000"/>
          <w:sz w:val="22"/>
          <w:szCs w:val="22"/>
        </w:rPr>
        <w:t> </w:t>
      </w:r>
      <w:hyperlink r:id="rId10" w:history="1">
        <w:r w:rsidRPr="00244797">
          <w:rPr>
            <w:rStyle w:val="Hyperlink"/>
            <w:sz w:val="22"/>
            <w:szCs w:val="22"/>
          </w:rPr>
          <w:t>www.pa.cogentid.com//index_dpw.htm</w:t>
        </w:r>
      </w:hyperlink>
      <w:r w:rsidRPr="00244797">
        <w:rPr>
          <w:color w:val="0461C1"/>
          <w:sz w:val="22"/>
          <w:szCs w:val="22"/>
        </w:rPr>
        <w:t>.  </w:t>
      </w:r>
    </w:p>
    <w:p w14:paraId="5B1CEC62" w14:textId="77777777" w:rsidR="00244797" w:rsidRPr="00244797" w:rsidRDefault="001C39EE" w:rsidP="001C39EE">
      <w:pPr>
        <w:pStyle w:val="default"/>
        <w:numPr>
          <w:ilvl w:val="1"/>
          <w:numId w:val="4"/>
        </w:numPr>
        <w:spacing w:before="0" w:beforeAutospacing="0" w:after="120" w:afterAutospacing="0"/>
        <w:rPr>
          <w:color w:val="000000"/>
          <w:sz w:val="22"/>
          <w:szCs w:val="22"/>
        </w:rPr>
      </w:pPr>
      <w:r w:rsidRPr="001C39EE">
        <w:rPr>
          <w:color w:val="000000" w:themeColor="text1"/>
          <w:sz w:val="22"/>
          <w:szCs w:val="22"/>
        </w:rPr>
        <w:t>T</w:t>
      </w:r>
      <w:r w:rsidR="00244797">
        <w:rPr>
          <w:sz w:val="22"/>
          <w:szCs w:val="22"/>
        </w:rPr>
        <w:t>hen visit a location to have the finger</w:t>
      </w:r>
      <w:r w:rsidR="00C82050">
        <w:rPr>
          <w:sz w:val="22"/>
          <w:szCs w:val="22"/>
        </w:rPr>
        <w:t xml:space="preserve"> prints completed.</w:t>
      </w:r>
    </w:p>
    <w:p w14:paraId="7FA56445" w14:textId="77777777" w:rsidR="00C82050" w:rsidRDefault="00C82050" w:rsidP="00C82050">
      <w:pPr>
        <w:pStyle w:val="Heading2"/>
        <w:spacing w:after="120"/>
        <w:ind w:left="0"/>
        <w:rPr>
          <w:rFonts w:cs="Times New Roman"/>
        </w:rPr>
      </w:pPr>
    </w:p>
    <w:p w14:paraId="0704AC8C" w14:textId="006520CF" w:rsidR="002B49BA" w:rsidRPr="00244797" w:rsidRDefault="00996A45" w:rsidP="00C82050">
      <w:pPr>
        <w:pStyle w:val="Heading2"/>
        <w:spacing w:after="120"/>
        <w:ind w:left="0"/>
        <w:rPr>
          <w:rFonts w:cs="Times New Roman"/>
          <w:b w:val="0"/>
          <w:bCs w:val="0"/>
        </w:rPr>
      </w:pPr>
      <w:r w:rsidRPr="00244797">
        <w:rPr>
          <w:rFonts w:cs="Times New Roman"/>
        </w:rPr>
        <w:t>Sexual</w:t>
      </w:r>
      <w:r w:rsidRPr="00244797">
        <w:rPr>
          <w:rFonts w:cs="Times New Roman"/>
          <w:spacing w:val="-8"/>
        </w:rPr>
        <w:t xml:space="preserve"> </w:t>
      </w:r>
      <w:r w:rsidRPr="00244797">
        <w:rPr>
          <w:rFonts w:cs="Times New Roman"/>
        </w:rPr>
        <w:t>Misconduct</w:t>
      </w:r>
      <w:r w:rsidRPr="00244797">
        <w:rPr>
          <w:rFonts w:cs="Times New Roman"/>
          <w:spacing w:val="-7"/>
        </w:rPr>
        <w:t xml:space="preserve"> </w:t>
      </w:r>
      <w:r w:rsidRPr="00244797">
        <w:rPr>
          <w:rFonts w:cs="Times New Roman"/>
        </w:rPr>
        <w:t>Training</w:t>
      </w:r>
      <w:r w:rsidR="00B21DD6">
        <w:rPr>
          <w:rFonts w:cs="Times New Roman"/>
        </w:rPr>
        <w:t xml:space="preserve"> </w:t>
      </w:r>
      <w:r w:rsidR="00832071">
        <w:rPr>
          <w:rFonts w:cs="Times New Roman"/>
        </w:rPr>
        <w:t xml:space="preserve">– Safeguarding God’s Children and Prevention of Sexual </w:t>
      </w:r>
      <w:r w:rsidR="00C3448B">
        <w:rPr>
          <w:rFonts w:cs="Times New Roman"/>
        </w:rPr>
        <w:t>Harassment</w:t>
      </w:r>
    </w:p>
    <w:p w14:paraId="595C258A" w14:textId="77777777" w:rsidR="002B49BA" w:rsidRPr="00244797" w:rsidRDefault="00996A45" w:rsidP="00C82050">
      <w:pPr>
        <w:pStyle w:val="BodyText"/>
        <w:spacing w:after="120"/>
        <w:ind w:left="0"/>
        <w:rPr>
          <w:rFonts w:cs="Times New Roman"/>
        </w:rPr>
      </w:pPr>
      <w:r w:rsidRPr="00244797">
        <w:rPr>
          <w:rFonts w:cs="Times New Roman"/>
        </w:rPr>
        <w:t>Documentation</w:t>
      </w:r>
      <w:r w:rsidRPr="00244797">
        <w:rPr>
          <w:rFonts w:cs="Times New Roman"/>
          <w:spacing w:val="-7"/>
        </w:rPr>
        <w:t xml:space="preserve"> </w:t>
      </w:r>
      <w:r w:rsidRPr="00244797">
        <w:rPr>
          <w:rFonts w:cs="Times New Roman"/>
        </w:rPr>
        <w:t>of</w:t>
      </w:r>
      <w:r w:rsidRPr="00244797">
        <w:rPr>
          <w:rFonts w:cs="Times New Roman"/>
          <w:spacing w:val="-7"/>
        </w:rPr>
        <w:t xml:space="preserve"> </w:t>
      </w:r>
      <w:r w:rsidRPr="00244797">
        <w:rPr>
          <w:rFonts w:cs="Times New Roman"/>
        </w:rPr>
        <w:t>completion</w:t>
      </w:r>
      <w:r w:rsidRPr="00244797">
        <w:rPr>
          <w:rFonts w:cs="Times New Roman"/>
          <w:spacing w:val="-7"/>
        </w:rPr>
        <w:t xml:space="preserve"> </w:t>
      </w:r>
      <w:r w:rsidRPr="00244797">
        <w:rPr>
          <w:rFonts w:cs="Times New Roman"/>
        </w:rPr>
        <w:t>of</w:t>
      </w:r>
      <w:r w:rsidRPr="00244797">
        <w:rPr>
          <w:rFonts w:cs="Times New Roman"/>
          <w:spacing w:val="-7"/>
        </w:rPr>
        <w:t xml:space="preserve"> </w:t>
      </w:r>
      <w:r w:rsidRPr="00244797">
        <w:rPr>
          <w:rFonts w:cs="Times New Roman"/>
        </w:rPr>
        <w:t>Sexual</w:t>
      </w:r>
      <w:r w:rsidRPr="00244797">
        <w:rPr>
          <w:rFonts w:cs="Times New Roman"/>
          <w:spacing w:val="-7"/>
        </w:rPr>
        <w:t xml:space="preserve"> </w:t>
      </w:r>
      <w:r w:rsidRPr="00244797">
        <w:rPr>
          <w:rFonts w:cs="Times New Roman"/>
        </w:rPr>
        <w:t>Misconduct</w:t>
      </w:r>
      <w:r w:rsidRPr="00244797">
        <w:rPr>
          <w:rFonts w:cs="Times New Roman"/>
          <w:spacing w:val="-7"/>
        </w:rPr>
        <w:t xml:space="preserve"> </w:t>
      </w:r>
      <w:r w:rsidRPr="00244797">
        <w:rPr>
          <w:rFonts w:cs="Times New Roman"/>
        </w:rPr>
        <w:t>Prevention</w:t>
      </w:r>
      <w:r w:rsidRPr="00244797">
        <w:rPr>
          <w:rFonts w:cs="Times New Roman"/>
          <w:spacing w:val="-7"/>
        </w:rPr>
        <w:t xml:space="preserve"> </w:t>
      </w:r>
      <w:r w:rsidRPr="00244797">
        <w:rPr>
          <w:rFonts w:cs="Times New Roman"/>
        </w:rPr>
        <w:t>Training</w:t>
      </w:r>
      <w:r w:rsidRPr="00244797">
        <w:rPr>
          <w:rFonts w:cs="Times New Roman"/>
          <w:spacing w:val="-7"/>
        </w:rPr>
        <w:t xml:space="preserve"> </w:t>
      </w:r>
      <w:r w:rsidRPr="00244797">
        <w:rPr>
          <w:rFonts w:cs="Times New Roman"/>
        </w:rPr>
        <w:t>courses</w:t>
      </w:r>
      <w:r w:rsidRPr="00244797">
        <w:rPr>
          <w:rFonts w:cs="Times New Roman"/>
          <w:spacing w:val="-7"/>
        </w:rPr>
        <w:t xml:space="preserve"> </w:t>
      </w:r>
      <w:r w:rsidRPr="00244797">
        <w:rPr>
          <w:rFonts w:cs="Times New Roman"/>
        </w:rPr>
        <w:t>must</w:t>
      </w:r>
      <w:r w:rsidRPr="00244797">
        <w:rPr>
          <w:rFonts w:cs="Times New Roman"/>
          <w:spacing w:val="-7"/>
        </w:rPr>
        <w:t xml:space="preserve"> </w:t>
      </w:r>
      <w:r w:rsidRPr="00244797">
        <w:rPr>
          <w:rFonts w:cs="Times New Roman"/>
        </w:rPr>
        <w:t>be</w:t>
      </w:r>
      <w:r w:rsidRPr="00244797">
        <w:rPr>
          <w:rFonts w:cs="Times New Roman"/>
          <w:spacing w:val="-7"/>
        </w:rPr>
        <w:t xml:space="preserve"> </w:t>
      </w:r>
      <w:r w:rsidRPr="00244797">
        <w:rPr>
          <w:rFonts w:cs="Times New Roman"/>
        </w:rPr>
        <w:t>provided:</w:t>
      </w:r>
    </w:p>
    <w:p w14:paraId="39764DF4" w14:textId="77777777" w:rsidR="005658FF" w:rsidRDefault="00832071" w:rsidP="005658FF">
      <w:pPr>
        <w:pStyle w:val="BodyText"/>
        <w:tabs>
          <w:tab w:val="left" w:pos="999"/>
        </w:tabs>
        <w:ind w:left="3600" w:hanging="3600"/>
        <w:rPr>
          <w:rFonts w:cs="Times New Roman"/>
        </w:rPr>
      </w:pPr>
      <w:r>
        <w:rPr>
          <w:rFonts w:cs="Times New Roman"/>
        </w:rPr>
        <w:t xml:space="preserve">_______ </w:t>
      </w:r>
      <w:r w:rsidR="00996A45" w:rsidRPr="00244797">
        <w:rPr>
          <w:rFonts w:cs="Times New Roman"/>
        </w:rPr>
        <w:t>Certificates</w:t>
      </w:r>
      <w:r w:rsidR="00996A45" w:rsidRPr="00244797">
        <w:rPr>
          <w:rFonts w:cs="Times New Roman"/>
          <w:spacing w:val="-17"/>
        </w:rPr>
        <w:t xml:space="preserve"> </w:t>
      </w:r>
      <w:r w:rsidR="00996A45" w:rsidRPr="00244797">
        <w:rPr>
          <w:rFonts w:cs="Times New Roman"/>
        </w:rPr>
        <w:t>enclosed</w:t>
      </w:r>
      <w:r w:rsidR="002B0900">
        <w:rPr>
          <w:rFonts w:cs="Times New Roman"/>
        </w:rPr>
        <w:t xml:space="preserve"> </w:t>
      </w:r>
      <w:r w:rsidR="002B0900">
        <w:rPr>
          <w:rFonts w:cs="Times New Roman"/>
        </w:rPr>
        <w:tab/>
      </w:r>
      <w:r w:rsidR="00996A45" w:rsidRPr="00244797">
        <w:rPr>
          <w:rFonts w:cs="Times New Roman"/>
          <w:u w:val="single" w:color="000000"/>
        </w:rPr>
        <w:t xml:space="preserve"> </w:t>
      </w:r>
      <w:r w:rsidR="00996A45" w:rsidRPr="00244797">
        <w:rPr>
          <w:rFonts w:cs="Times New Roman"/>
          <w:u w:val="single" w:color="000000"/>
        </w:rPr>
        <w:tab/>
      </w:r>
      <w:r w:rsidR="00996A45" w:rsidRPr="00244797">
        <w:rPr>
          <w:rFonts w:cs="Times New Roman"/>
          <w:w w:val="99"/>
        </w:rPr>
        <w:t>Training</w:t>
      </w:r>
      <w:r w:rsidR="00996A45" w:rsidRPr="00244797">
        <w:rPr>
          <w:rFonts w:cs="Times New Roman"/>
        </w:rPr>
        <w:t xml:space="preserve"> </w:t>
      </w:r>
      <w:r w:rsidR="00996A45" w:rsidRPr="00244797">
        <w:rPr>
          <w:rFonts w:cs="Times New Roman"/>
          <w:w w:val="99"/>
        </w:rPr>
        <w:t>to</w:t>
      </w:r>
      <w:r w:rsidR="00996A45" w:rsidRPr="00244797">
        <w:rPr>
          <w:rFonts w:cs="Times New Roman"/>
        </w:rPr>
        <w:t xml:space="preserve"> </w:t>
      </w:r>
      <w:r w:rsidR="00996A45" w:rsidRPr="00244797">
        <w:rPr>
          <w:rFonts w:cs="Times New Roman"/>
          <w:w w:val="99"/>
        </w:rPr>
        <w:t>be</w:t>
      </w:r>
      <w:r w:rsidR="00996A45" w:rsidRPr="00244797">
        <w:rPr>
          <w:rFonts w:cs="Times New Roman"/>
        </w:rPr>
        <w:t xml:space="preserve"> </w:t>
      </w:r>
      <w:r w:rsidR="00996A45" w:rsidRPr="00244797">
        <w:rPr>
          <w:rFonts w:cs="Times New Roman"/>
          <w:w w:val="99"/>
        </w:rPr>
        <w:t>scheduled</w:t>
      </w:r>
      <w:r>
        <w:rPr>
          <w:rFonts w:cs="Times New Roman"/>
          <w:w w:val="99"/>
        </w:rPr>
        <w:t xml:space="preserve"> - call</w:t>
      </w:r>
      <w:r w:rsidR="00996A45" w:rsidRPr="00244797">
        <w:rPr>
          <w:rFonts w:cs="Times New Roman"/>
          <w:spacing w:val="-6"/>
        </w:rPr>
        <w:t xml:space="preserve"> </w:t>
      </w:r>
      <w:r w:rsidR="00DB0547" w:rsidRPr="00244797">
        <w:rPr>
          <w:rFonts w:cs="Times New Roman"/>
        </w:rPr>
        <w:t>Paula Lapinski at</w:t>
      </w:r>
      <w:r>
        <w:rPr>
          <w:rFonts w:cs="Times New Roman"/>
        </w:rPr>
        <w:t xml:space="preserve"> </w:t>
      </w:r>
      <w:r w:rsidR="00DB0547" w:rsidRPr="00244797">
        <w:rPr>
          <w:rFonts w:cs="Times New Roman"/>
        </w:rPr>
        <w:t xml:space="preserve">the </w:t>
      </w:r>
    </w:p>
    <w:p w14:paraId="49A9949C" w14:textId="36797AAA" w:rsidR="002B49BA" w:rsidRPr="00244797" w:rsidRDefault="005658FF" w:rsidP="005658FF">
      <w:pPr>
        <w:pStyle w:val="BodyText"/>
        <w:tabs>
          <w:tab w:val="left" w:pos="999"/>
        </w:tabs>
        <w:ind w:left="3600" w:hanging="3600"/>
        <w:rPr>
          <w:rFonts w:cs="Times New Roman"/>
        </w:rPr>
      </w:pPr>
      <w:r>
        <w:rPr>
          <w:rFonts w:cs="Times New Roman"/>
        </w:rPr>
        <w:tab/>
      </w:r>
      <w:r>
        <w:rPr>
          <w:rFonts w:cs="Times New Roman"/>
        </w:rPr>
        <w:tab/>
      </w:r>
      <w:r>
        <w:rPr>
          <w:rFonts w:cs="Times New Roman"/>
        </w:rPr>
        <w:tab/>
        <w:t xml:space="preserve">  </w:t>
      </w:r>
      <w:r w:rsidR="00996A45" w:rsidRPr="00244797">
        <w:rPr>
          <w:rFonts w:cs="Times New Roman"/>
        </w:rPr>
        <w:t>Diocesan</w:t>
      </w:r>
      <w:r w:rsidR="00996A45" w:rsidRPr="00244797">
        <w:rPr>
          <w:rFonts w:cs="Times New Roman"/>
          <w:spacing w:val="-5"/>
        </w:rPr>
        <w:t xml:space="preserve"> </w:t>
      </w:r>
      <w:r w:rsidR="00996A45" w:rsidRPr="00244797">
        <w:rPr>
          <w:rFonts w:cs="Times New Roman"/>
        </w:rPr>
        <w:t>office:</w:t>
      </w:r>
      <w:r w:rsidR="00996A45" w:rsidRPr="00244797">
        <w:rPr>
          <w:rFonts w:cs="Times New Roman"/>
          <w:spacing w:val="-6"/>
        </w:rPr>
        <w:t xml:space="preserve"> </w:t>
      </w:r>
      <w:r w:rsidR="00DB0547" w:rsidRPr="00244797">
        <w:rPr>
          <w:rFonts w:cs="Times New Roman"/>
          <w:spacing w:val="-6"/>
        </w:rPr>
        <w:t>610-691-5655</w:t>
      </w:r>
      <w:r w:rsidR="00832071">
        <w:rPr>
          <w:rFonts w:cs="Times New Roman"/>
          <w:spacing w:val="-6"/>
        </w:rPr>
        <w:t xml:space="preserve"> to set-up</w:t>
      </w:r>
      <w:r w:rsidR="00DB0547" w:rsidRPr="00244797">
        <w:rPr>
          <w:rFonts w:cs="Times New Roman"/>
          <w:spacing w:val="-6"/>
        </w:rPr>
        <w:t>.</w:t>
      </w:r>
    </w:p>
    <w:p w14:paraId="09B700C3" w14:textId="77777777" w:rsidR="002B49BA" w:rsidRPr="00244797" w:rsidRDefault="002B49BA" w:rsidP="00C82050">
      <w:pPr>
        <w:spacing w:after="120"/>
        <w:rPr>
          <w:rFonts w:ascii="Times New Roman" w:eastAsia="Times New Roman" w:hAnsi="Times New Roman" w:cs="Times New Roman"/>
        </w:rPr>
      </w:pPr>
    </w:p>
    <w:p w14:paraId="4CA4F562" w14:textId="77777777" w:rsidR="002B49BA" w:rsidRPr="00244797" w:rsidRDefault="00996A45" w:rsidP="005658FF">
      <w:pPr>
        <w:pStyle w:val="BodyText"/>
        <w:numPr>
          <w:ilvl w:val="0"/>
          <w:numId w:val="1"/>
        </w:numPr>
        <w:tabs>
          <w:tab w:val="left" w:pos="840"/>
          <w:tab w:val="left" w:pos="4035"/>
        </w:tabs>
        <w:spacing w:after="80"/>
        <w:rPr>
          <w:rFonts w:cs="Times New Roman"/>
        </w:rPr>
      </w:pPr>
      <w:r w:rsidRPr="00244797">
        <w:rPr>
          <w:rFonts w:cs="Times New Roman"/>
        </w:rPr>
        <w:t>As</w:t>
      </w:r>
      <w:r w:rsidRPr="00244797">
        <w:rPr>
          <w:rFonts w:cs="Times New Roman"/>
          <w:spacing w:val="-4"/>
        </w:rPr>
        <w:t xml:space="preserve"> </w:t>
      </w:r>
      <w:r w:rsidRPr="00244797">
        <w:rPr>
          <w:rFonts w:cs="Times New Roman"/>
        </w:rPr>
        <w:t>a</w:t>
      </w:r>
      <w:r w:rsidRPr="00244797">
        <w:rPr>
          <w:rFonts w:cs="Times New Roman"/>
          <w:spacing w:val="-3"/>
        </w:rPr>
        <w:t xml:space="preserve"> </w:t>
      </w:r>
      <w:r w:rsidR="001C39EE" w:rsidRPr="001C39EE">
        <w:rPr>
          <w:rFonts w:cs="Times New Roman"/>
        </w:rPr>
        <w:t>priest,</w:t>
      </w:r>
      <w:r w:rsidRPr="001C39EE">
        <w:rPr>
          <w:rFonts w:cs="Times New Roman"/>
          <w:spacing w:val="-3"/>
        </w:rPr>
        <w:t xml:space="preserve"> </w:t>
      </w:r>
      <w:r w:rsidRPr="001C39EE">
        <w:rPr>
          <w:rFonts w:cs="Times New Roman"/>
        </w:rPr>
        <w:t>I</w:t>
      </w:r>
      <w:r w:rsidRPr="00244797">
        <w:rPr>
          <w:rFonts w:cs="Times New Roman"/>
          <w:spacing w:val="-3"/>
        </w:rPr>
        <w:t xml:space="preserve"> </w:t>
      </w:r>
      <w:r w:rsidRPr="00244797">
        <w:rPr>
          <w:rFonts w:cs="Times New Roman"/>
        </w:rPr>
        <w:t>am</w:t>
      </w:r>
      <w:r w:rsidRPr="00244797">
        <w:rPr>
          <w:rFonts w:cs="Times New Roman"/>
          <w:spacing w:val="-4"/>
        </w:rPr>
        <w:t xml:space="preserve"> </w:t>
      </w:r>
      <w:r w:rsidRPr="00244797">
        <w:rPr>
          <w:rFonts w:cs="Times New Roman"/>
        </w:rPr>
        <w:t>interested</w:t>
      </w:r>
      <w:r w:rsidRPr="00244797">
        <w:rPr>
          <w:rFonts w:cs="Times New Roman"/>
          <w:spacing w:val="-3"/>
        </w:rPr>
        <w:t xml:space="preserve"> </w:t>
      </w:r>
      <w:r w:rsidRPr="00244797">
        <w:rPr>
          <w:rFonts w:cs="Times New Roman"/>
        </w:rPr>
        <w:t>in:</w:t>
      </w:r>
      <w:r w:rsidRPr="00244797">
        <w:rPr>
          <w:rFonts w:cs="Times New Roman"/>
          <w:u w:val="single" w:color="000000"/>
        </w:rPr>
        <w:tab/>
      </w:r>
      <w:r w:rsidR="00C82050">
        <w:rPr>
          <w:rFonts w:cs="Times New Roman"/>
          <w:u w:val="single" w:color="000000"/>
        </w:rPr>
        <w:t xml:space="preserve">    </w:t>
      </w:r>
      <w:r w:rsidRPr="00244797">
        <w:rPr>
          <w:rFonts w:cs="Times New Roman"/>
        </w:rPr>
        <w:t>supply</w:t>
      </w:r>
      <w:r w:rsidRPr="00244797">
        <w:rPr>
          <w:rFonts w:cs="Times New Roman"/>
          <w:spacing w:val="-6"/>
        </w:rPr>
        <w:t xml:space="preserve"> </w:t>
      </w:r>
      <w:r w:rsidRPr="00244797">
        <w:rPr>
          <w:rFonts w:cs="Times New Roman"/>
        </w:rPr>
        <w:t>work</w:t>
      </w:r>
      <w:r w:rsidRPr="00244797">
        <w:rPr>
          <w:rFonts w:cs="Times New Roman"/>
          <w:spacing w:val="-6"/>
        </w:rPr>
        <w:t xml:space="preserve"> </w:t>
      </w:r>
      <w:r w:rsidRPr="00244797">
        <w:rPr>
          <w:rFonts w:cs="Times New Roman"/>
        </w:rPr>
        <w:t>(occasional</w:t>
      </w:r>
      <w:r w:rsidRPr="00244797">
        <w:rPr>
          <w:rFonts w:cs="Times New Roman"/>
          <w:spacing w:val="-6"/>
        </w:rPr>
        <w:t xml:space="preserve"> </w:t>
      </w:r>
      <w:r w:rsidRPr="00244797">
        <w:rPr>
          <w:rFonts w:cs="Times New Roman"/>
        </w:rPr>
        <w:t>Sunday</w:t>
      </w:r>
      <w:r w:rsidRPr="00244797">
        <w:rPr>
          <w:rFonts w:cs="Times New Roman"/>
          <w:spacing w:val="-6"/>
        </w:rPr>
        <w:t xml:space="preserve"> </w:t>
      </w:r>
      <w:r w:rsidRPr="00244797">
        <w:rPr>
          <w:rFonts w:cs="Times New Roman"/>
        </w:rPr>
        <w:t>services)</w:t>
      </w:r>
    </w:p>
    <w:p w14:paraId="6F668172" w14:textId="77777777" w:rsidR="002B49BA" w:rsidRPr="00244797" w:rsidRDefault="00996A45" w:rsidP="005658FF">
      <w:pPr>
        <w:pStyle w:val="BodyText"/>
        <w:tabs>
          <w:tab w:val="left" w:pos="4234"/>
        </w:tabs>
        <w:spacing w:after="80"/>
        <w:ind w:left="3420"/>
        <w:rPr>
          <w:rFonts w:cs="Times New Roman"/>
        </w:rPr>
      </w:pPr>
      <w:r w:rsidRPr="00244797">
        <w:rPr>
          <w:rFonts w:cs="Times New Roman"/>
          <w:u w:val="single" w:color="000000"/>
        </w:rPr>
        <w:t xml:space="preserve"> </w:t>
      </w:r>
      <w:r w:rsidRPr="00244797">
        <w:rPr>
          <w:rFonts w:cs="Times New Roman"/>
          <w:u w:val="single" w:color="000000"/>
        </w:rPr>
        <w:tab/>
      </w:r>
      <w:r w:rsidRPr="00244797">
        <w:rPr>
          <w:rFonts w:cs="Times New Roman"/>
        </w:rPr>
        <w:t>interim</w:t>
      </w:r>
      <w:r w:rsidRPr="00244797">
        <w:rPr>
          <w:rFonts w:cs="Times New Roman"/>
          <w:spacing w:val="-9"/>
        </w:rPr>
        <w:t xml:space="preserve"> </w:t>
      </w:r>
      <w:r w:rsidRPr="00244797">
        <w:rPr>
          <w:rFonts w:cs="Times New Roman"/>
        </w:rPr>
        <w:t>ministry</w:t>
      </w:r>
      <w:r w:rsidRPr="00244797">
        <w:rPr>
          <w:rFonts w:cs="Times New Roman"/>
          <w:spacing w:val="-9"/>
        </w:rPr>
        <w:t xml:space="preserve"> </w:t>
      </w:r>
      <w:r w:rsidRPr="00244797">
        <w:rPr>
          <w:rFonts w:cs="Times New Roman"/>
        </w:rPr>
        <w:t>(more</w:t>
      </w:r>
      <w:r w:rsidRPr="00244797">
        <w:rPr>
          <w:rFonts w:cs="Times New Roman"/>
          <w:spacing w:val="-9"/>
        </w:rPr>
        <w:t xml:space="preserve"> </w:t>
      </w:r>
      <w:r w:rsidRPr="00244797">
        <w:rPr>
          <w:rFonts w:cs="Times New Roman"/>
        </w:rPr>
        <w:t>continuous</w:t>
      </w:r>
      <w:r w:rsidRPr="00244797">
        <w:rPr>
          <w:rFonts w:cs="Times New Roman"/>
          <w:spacing w:val="-9"/>
        </w:rPr>
        <w:t xml:space="preserve"> </w:t>
      </w:r>
      <w:r w:rsidRPr="00244797">
        <w:rPr>
          <w:rFonts w:cs="Times New Roman"/>
        </w:rPr>
        <w:t>service)</w:t>
      </w:r>
    </w:p>
    <w:p w14:paraId="4A80F23E" w14:textId="77777777" w:rsidR="00C82050" w:rsidRDefault="00996A45" w:rsidP="005658FF">
      <w:pPr>
        <w:pStyle w:val="BodyText"/>
        <w:numPr>
          <w:ilvl w:val="0"/>
          <w:numId w:val="1"/>
        </w:numPr>
        <w:tabs>
          <w:tab w:val="left" w:pos="840"/>
          <w:tab w:val="left" w:pos="7218"/>
        </w:tabs>
        <w:spacing w:after="80"/>
        <w:rPr>
          <w:rFonts w:cs="Times New Roman"/>
        </w:rPr>
      </w:pPr>
      <w:r w:rsidRPr="00C82050">
        <w:rPr>
          <w:rFonts w:cs="Times New Roman"/>
        </w:rPr>
        <w:t>For</w:t>
      </w:r>
      <w:r w:rsidRPr="00C82050">
        <w:rPr>
          <w:rFonts w:cs="Times New Roman"/>
          <w:spacing w:val="-6"/>
        </w:rPr>
        <w:t xml:space="preserve"> </w:t>
      </w:r>
      <w:r w:rsidRPr="00C82050">
        <w:rPr>
          <w:rFonts w:cs="Times New Roman"/>
        </w:rPr>
        <w:t>supply/interim</w:t>
      </w:r>
      <w:r w:rsidRPr="00C82050">
        <w:rPr>
          <w:rFonts w:cs="Times New Roman"/>
          <w:spacing w:val="-5"/>
        </w:rPr>
        <w:t xml:space="preserve"> </w:t>
      </w:r>
      <w:r w:rsidRPr="00C82050">
        <w:rPr>
          <w:rFonts w:cs="Times New Roman"/>
        </w:rPr>
        <w:t>work,</w:t>
      </w:r>
      <w:r w:rsidRPr="00C82050">
        <w:rPr>
          <w:rFonts w:cs="Times New Roman"/>
          <w:spacing w:val="-5"/>
        </w:rPr>
        <w:t xml:space="preserve"> </w:t>
      </w:r>
      <w:r w:rsidRPr="00C82050">
        <w:rPr>
          <w:rFonts w:cs="Times New Roman"/>
        </w:rPr>
        <w:t>I</w:t>
      </w:r>
      <w:r w:rsidRPr="00C82050">
        <w:rPr>
          <w:rFonts w:cs="Times New Roman"/>
          <w:spacing w:val="-5"/>
        </w:rPr>
        <w:t xml:space="preserve"> </w:t>
      </w:r>
      <w:r w:rsidRPr="00C82050">
        <w:rPr>
          <w:rFonts w:cs="Times New Roman"/>
        </w:rPr>
        <w:t>am</w:t>
      </w:r>
      <w:r w:rsidRPr="00C82050">
        <w:rPr>
          <w:rFonts w:cs="Times New Roman"/>
          <w:spacing w:val="-5"/>
        </w:rPr>
        <w:t xml:space="preserve"> </w:t>
      </w:r>
      <w:r w:rsidRPr="00C82050">
        <w:rPr>
          <w:rFonts w:cs="Times New Roman"/>
        </w:rPr>
        <w:t>willing</w:t>
      </w:r>
      <w:r w:rsidRPr="00C82050">
        <w:rPr>
          <w:rFonts w:cs="Times New Roman"/>
          <w:spacing w:val="-5"/>
        </w:rPr>
        <w:t xml:space="preserve"> </w:t>
      </w:r>
      <w:r w:rsidRPr="00C82050">
        <w:rPr>
          <w:rFonts w:cs="Times New Roman"/>
        </w:rPr>
        <w:t>to</w:t>
      </w:r>
      <w:r w:rsidRPr="00C82050">
        <w:rPr>
          <w:rFonts w:cs="Times New Roman"/>
          <w:spacing w:val="-6"/>
        </w:rPr>
        <w:t xml:space="preserve"> </w:t>
      </w:r>
      <w:r w:rsidRPr="00C82050">
        <w:rPr>
          <w:rFonts w:cs="Times New Roman"/>
        </w:rPr>
        <w:t>travel</w:t>
      </w:r>
      <w:r w:rsidRPr="00C82050">
        <w:rPr>
          <w:rFonts w:cs="Times New Roman"/>
          <w:spacing w:val="-5"/>
        </w:rPr>
        <w:t xml:space="preserve"> </w:t>
      </w:r>
      <w:r w:rsidRPr="00C82050">
        <w:rPr>
          <w:rFonts w:cs="Times New Roman"/>
        </w:rPr>
        <w:t>approximately</w:t>
      </w:r>
      <w:r w:rsidRPr="00C82050">
        <w:rPr>
          <w:rFonts w:cs="Times New Roman"/>
          <w:u w:val="single" w:color="000000"/>
        </w:rPr>
        <w:tab/>
      </w:r>
      <w:r w:rsidRPr="00C82050">
        <w:rPr>
          <w:rFonts w:cs="Times New Roman"/>
        </w:rPr>
        <w:t>miles.</w:t>
      </w:r>
    </w:p>
    <w:p w14:paraId="7AB95F37" w14:textId="77777777" w:rsidR="002B49BA" w:rsidRPr="00244797" w:rsidRDefault="002B49BA">
      <w:pPr>
        <w:rPr>
          <w:rFonts w:ascii="Times New Roman" w:eastAsia="Times New Roman" w:hAnsi="Times New Roman" w:cs="Times New Roman"/>
        </w:rPr>
      </w:pPr>
    </w:p>
    <w:p w14:paraId="3486AB74" w14:textId="77777777" w:rsidR="002B49BA" w:rsidRPr="00244797" w:rsidRDefault="002B49BA">
      <w:pPr>
        <w:spacing w:before="3"/>
        <w:rPr>
          <w:rFonts w:ascii="Times New Roman" w:eastAsia="Times New Roman" w:hAnsi="Times New Roman" w:cs="Times New Roman"/>
        </w:rPr>
      </w:pPr>
    </w:p>
    <w:p w14:paraId="2D6C5F54" w14:textId="6D62DAE6" w:rsidR="002B49BA" w:rsidRPr="00244797" w:rsidRDefault="001C39EE">
      <w:pPr>
        <w:tabs>
          <w:tab w:val="left" w:pos="5785"/>
        </w:tabs>
        <w:spacing w:line="20" w:lineRule="atLeast"/>
        <w:ind w:left="115"/>
        <w:rPr>
          <w:rFonts w:ascii="Times New Roman" w:eastAsia="Times New Roman" w:hAnsi="Times New Roman" w:cs="Times New Roman"/>
        </w:rPr>
      </w:pPr>
      <w:r w:rsidRPr="00244797">
        <w:rPr>
          <w:rFonts w:ascii="Times New Roman" w:hAnsi="Times New Roman" w:cs="Times New Roman"/>
          <w:noProof/>
        </w:rPr>
        <mc:AlternateContent>
          <mc:Choice Requires="wpg">
            <w:drawing>
              <wp:inline distT="0" distB="0" distL="0" distR="0" wp14:anchorId="434C489B" wp14:editId="66F202D0">
                <wp:extent cx="2450465" cy="5715"/>
                <wp:effectExtent l="0" t="0" r="13335"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0465" cy="5715"/>
                          <a:chOff x="0" y="0"/>
                          <a:chExt cx="3859" cy="9"/>
                        </a:xfrm>
                      </wpg:grpSpPr>
                      <wpg:grpSp>
                        <wpg:cNvPr id="6" name="Group 6"/>
                        <wpg:cNvGrpSpPr>
                          <a:grpSpLocks/>
                        </wpg:cNvGrpSpPr>
                        <wpg:grpSpPr bwMode="auto">
                          <a:xfrm>
                            <a:off x="4" y="4"/>
                            <a:ext cx="3850" cy="2"/>
                            <a:chOff x="4" y="4"/>
                            <a:chExt cx="3850" cy="2"/>
                          </a:xfrm>
                        </wpg:grpSpPr>
                        <wps:wsp>
                          <wps:cNvPr id="7" name="Freeform 7"/>
                          <wps:cNvSpPr>
                            <a:spLocks/>
                          </wps:cNvSpPr>
                          <wps:spPr bwMode="auto">
                            <a:xfrm>
                              <a:off x="4" y="4"/>
                              <a:ext cx="3850" cy="2"/>
                            </a:xfrm>
                            <a:custGeom>
                              <a:avLst/>
                              <a:gdLst>
                                <a:gd name="T0" fmla="+- 0 4 4"/>
                                <a:gd name="T1" fmla="*/ T0 w 3850"/>
                                <a:gd name="T2" fmla="+- 0 3854 4"/>
                                <a:gd name="T3" fmla="*/ T2 w 3850"/>
                              </a:gdLst>
                              <a:ahLst/>
                              <a:cxnLst>
                                <a:cxn ang="0">
                                  <a:pos x="T1" y="0"/>
                                </a:cxn>
                                <a:cxn ang="0">
                                  <a:pos x="T3" y="0"/>
                                </a:cxn>
                              </a:cxnLst>
                              <a:rect l="0" t="0" r="r" b="b"/>
                              <a:pathLst>
                                <a:path w="3850">
                                  <a:moveTo>
                                    <a:pt x="0" y="0"/>
                                  </a:moveTo>
                                  <a:lnTo>
                                    <a:pt x="385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F1F4E4" id="Group 5" o:spid="_x0000_s1026" style="width:192.95pt;height:.45pt;mso-position-horizontal-relative:char;mso-position-vertical-relative:line" coordsize="38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">
                <v:group id="Group 6" o:spid="_x0000_s1027" style="position:absolute;left:4;top:4;width:3850;height:2" coordorigin="4,4" coordsize="38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4,4,3854,4" coordsize="38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WqxOxAAA&#10;ANoAAAAPAAAAZHJzL2Rvd25yZXYueG1sRI9PawIxFMTvBb9DeAUvRbP2UJfVKFUpeLHgH8Tj6+Z1&#10;s7h5WZKo67dvCoLHYWZ+w0znnW3ElXyoHSsYDTMQxKXTNVcKDvuvQQ4iRGSNjWNScKcA81nvZYqF&#10;djfe0nUXK5EgHApUYGJsCylDachiGLqWOHm/zluMSfpKao+3BLeNfM+yD2mx5rRgsKWlofK8u1gF&#10;b9Vpnd8vP8uwOvjzcWvKxeY7V6r/2n1OQETq4jP8aK+1gjH8X0k3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FqsTsQAAADaAAAADwAAAAAAAAAAAAAAAACXAgAAZHJzL2Rv&#10;d25yZXYueG1sUEsFBgAAAAAEAAQA9QAAAIgDAAAAAA==&#10;" filled="f" strokeweight=".44pt">
                    <v:path arrowok="t" o:connecttype="custom" o:connectlocs="0,0;3850,0" o:connectangles="0,0"/>
                  </v:polyline>
                </v:group>
                <w10:anchorlock/>
              </v:group>
            </w:pict>
          </mc:Fallback>
        </mc:AlternateContent>
      </w:r>
      <w:r w:rsidR="00996A45" w:rsidRPr="00244797">
        <w:rPr>
          <w:rFonts w:ascii="Times New Roman" w:hAnsi="Times New Roman" w:cs="Times New Roman"/>
        </w:rPr>
        <w:tab/>
      </w:r>
      <w:r w:rsidRPr="00244797">
        <w:rPr>
          <w:rFonts w:ascii="Times New Roman" w:hAnsi="Times New Roman" w:cs="Times New Roman"/>
          <w:noProof/>
        </w:rPr>
        <mc:AlternateContent>
          <mc:Choice Requires="wpg">
            <w:drawing>
              <wp:inline distT="0" distB="0" distL="0" distR="0" wp14:anchorId="33B65E05" wp14:editId="67E91FAE">
                <wp:extent cx="1682115" cy="5715"/>
                <wp:effectExtent l="0" t="0" r="698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3" name="Group 3"/>
                        <wpg:cNvGrpSpPr>
                          <a:grpSpLocks/>
                        </wpg:cNvGrpSpPr>
                        <wpg:grpSpPr bwMode="auto">
                          <a:xfrm>
                            <a:off x="4" y="4"/>
                            <a:ext cx="2640" cy="2"/>
                            <a:chOff x="4" y="4"/>
                            <a:chExt cx="2640" cy="2"/>
                          </a:xfrm>
                        </wpg:grpSpPr>
                        <wps:wsp>
                          <wps:cNvPr id="4" name="Freeform 4"/>
                          <wps:cNvSpPr>
                            <a:spLocks/>
                          </wps:cNvSpPr>
                          <wps:spPr bwMode="auto">
                            <a:xfrm>
                              <a:off x="4" y="4"/>
                              <a:ext cx="2640" cy="2"/>
                            </a:xfrm>
                            <a:custGeom>
                              <a:avLst/>
                              <a:gdLst>
                                <a:gd name="T0" fmla="+- 0 4 4"/>
                                <a:gd name="T1" fmla="*/ T0 w 2640"/>
                                <a:gd name="T2" fmla="+- 0 2644 4"/>
                                <a:gd name="T3" fmla="*/ T2 w 2640"/>
                              </a:gdLst>
                              <a:ahLst/>
                              <a:cxnLst>
                                <a:cxn ang="0">
                                  <a:pos x="T1" y="0"/>
                                </a:cxn>
                                <a:cxn ang="0">
                                  <a:pos x="T3" y="0"/>
                                </a:cxn>
                              </a:cxnLst>
                              <a:rect l="0" t="0" r="r" b="b"/>
                              <a:pathLst>
                                <a:path w="2640">
                                  <a:moveTo>
                                    <a:pt x="0" y="0"/>
                                  </a:moveTo>
                                  <a:lnTo>
                                    <a:pt x="264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BE983B" id="Group 2" o:spid="_x0000_s1026" style="width:132.45pt;height:.45pt;mso-position-horizontal-relative:char;mso-position-vertical-relative:line" coordsize="264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">
                <v:group id="Group 3" o:spid="_x0000_s1027" style="position:absolute;left:4;top:4;width:2640;height:2" coordorigin="4,4" coordsize="26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4,4,2644,4" coordsize="2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oy0xAAA&#10;ANoAAAAPAAAAZHJzL2Rvd25yZXYueG1sRI9Pi8IwFMTvgt8hPGFvmirLotUoIooLK7L+uXh7Ns+2&#10;2LyUJmurn94Iwh6HmfkNM5k1phA3qlxuWUG/F4EgTqzOOVVwPKy6QxDOI2ssLJOCOzmYTdutCcba&#10;1ryj296nIkDYxagg876MpXRJRgZdz5bEwbvYyqAPskqlrrAOcFPIQRR9SYM5h4UMS1pklFz3f0bB&#10;ZrH029Pv8Dwa1Ge725r14+e4Vuqj08zHIDw1/j/8bn9rBZ/wuhJugJ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v6MtMQAAADaAAAADwAAAAAAAAAAAAAAAACXAgAAZHJzL2Rv&#10;d25yZXYueG1sUEsFBgAAAAAEAAQA9QAAAIgDAAAAAA==&#10;" filled="f" strokeweight=".44pt">
                    <v:path arrowok="t" o:connecttype="custom" o:connectlocs="0,0;2640,0" o:connectangles="0,0"/>
                  </v:polyline>
                </v:group>
                <w10:anchorlock/>
              </v:group>
            </w:pict>
          </mc:Fallback>
        </mc:AlternateContent>
      </w:r>
    </w:p>
    <w:p w14:paraId="3191D95B" w14:textId="77777777" w:rsidR="002B49BA" w:rsidRDefault="00996A45">
      <w:pPr>
        <w:pStyle w:val="BodyText"/>
        <w:tabs>
          <w:tab w:val="left" w:pos="5789"/>
        </w:tabs>
        <w:spacing w:line="233" w:lineRule="exact"/>
        <w:rPr>
          <w:rFonts w:cs="Times New Roman"/>
        </w:rPr>
      </w:pPr>
      <w:r w:rsidRPr="00244797">
        <w:rPr>
          <w:rFonts w:cs="Times New Roman"/>
          <w:w w:val="95"/>
        </w:rPr>
        <w:t>Signature</w:t>
      </w:r>
      <w:r w:rsidRPr="00244797">
        <w:rPr>
          <w:rFonts w:cs="Times New Roman"/>
          <w:w w:val="95"/>
        </w:rPr>
        <w:tab/>
      </w:r>
      <w:r w:rsidRPr="00244797">
        <w:rPr>
          <w:rFonts w:cs="Times New Roman"/>
        </w:rPr>
        <w:t>Date</w:t>
      </w:r>
    </w:p>
    <w:p w14:paraId="008E6299" w14:textId="77777777" w:rsidR="00115255" w:rsidRDefault="00115255">
      <w:pPr>
        <w:pStyle w:val="BodyText"/>
        <w:tabs>
          <w:tab w:val="left" w:pos="5789"/>
        </w:tabs>
        <w:spacing w:line="233" w:lineRule="exact"/>
        <w:rPr>
          <w:rFonts w:cs="Times New Roman"/>
        </w:rPr>
      </w:pPr>
    </w:p>
    <w:p w14:paraId="71694ACA" w14:textId="282F596B" w:rsidR="00115255" w:rsidRPr="00244797" w:rsidRDefault="00115255">
      <w:pPr>
        <w:pStyle w:val="BodyText"/>
        <w:tabs>
          <w:tab w:val="left" w:pos="5789"/>
        </w:tabs>
        <w:spacing w:line="233" w:lineRule="exact"/>
        <w:rPr>
          <w:rFonts w:cs="Times New Roman"/>
        </w:rPr>
      </w:pPr>
      <w:r>
        <w:rPr>
          <w:rFonts w:cs="Times New Roman"/>
        </w:rPr>
        <w:t>The license is approved and issued for the current calendar year.  An annual report form will be sent to each licensed clergy at the end of the calendar year.  This must be completed and returned to the Bishop along with</w:t>
      </w:r>
      <w:r w:rsidR="00B41BD6">
        <w:rPr>
          <w:rFonts w:cs="Times New Roman"/>
        </w:rPr>
        <w:t xml:space="preserve"> a new letter of request before your license will be considered for renewal for the new year.</w:t>
      </w:r>
    </w:p>
    <w:sectPr w:rsidR="00115255" w:rsidRPr="00244797" w:rsidSect="00115255">
      <w:headerReference w:type="default" r:id="rId11"/>
      <w:footerReference w:type="default" r:id="rId12"/>
      <w:pgSz w:w="12240" w:h="15840"/>
      <w:pgMar w:top="720" w:right="1008" w:bottom="274" w:left="1008" w:header="432"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75588" w14:textId="77777777" w:rsidR="00E608EE" w:rsidRDefault="00E608EE" w:rsidP="00DB0547">
      <w:r>
        <w:separator/>
      </w:r>
    </w:p>
  </w:endnote>
  <w:endnote w:type="continuationSeparator" w:id="0">
    <w:p w14:paraId="3B1B06D1" w14:textId="77777777" w:rsidR="00E608EE" w:rsidRDefault="00E608EE" w:rsidP="00DB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17E0" w14:textId="77777777" w:rsidR="001C39EE" w:rsidRPr="003A4388" w:rsidRDefault="001C39EE" w:rsidP="001C39EE">
    <w:pPr>
      <w:pStyle w:val="Footer"/>
      <w:jc w:val="center"/>
      <w:rPr>
        <w:rFonts w:ascii="Book Antiqua" w:hAnsi="Book Antiqua"/>
        <w:color w:val="1C581F"/>
        <w:sz w:val="21"/>
      </w:rPr>
    </w:pPr>
    <w:r w:rsidRPr="003A4388">
      <w:rPr>
        <w:rFonts w:ascii="Book Antiqua" w:hAnsi="Book Antiqua"/>
        <w:color w:val="1C581F"/>
        <w:sz w:val="21"/>
      </w:rPr>
      <w:t xml:space="preserve">Diocesan House </w:t>
    </w:r>
    <w:r w:rsidRPr="00B275AA">
      <w:rPr>
        <w:rFonts w:ascii="MS Mincho" w:eastAsia="MS Mincho" w:hAnsi="MS Mincho" w:cs="MS Mincho"/>
        <w:color w:val="1C581F"/>
        <w:sz w:val="16"/>
        <w:szCs w:val="18"/>
      </w:rPr>
      <w:t>✦</w:t>
    </w:r>
    <w:r w:rsidRPr="003A4388">
      <w:rPr>
        <w:rFonts w:ascii="Book Antiqua" w:hAnsi="Book Antiqua"/>
        <w:color w:val="1C581F"/>
        <w:sz w:val="21"/>
      </w:rPr>
      <w:t xml:space="preserve"> 333 Wyandotte Street </w:t>
    </w:r>
    <w:r w:rsidRPr="00B275AA">
      <w:rPr>
        <w:rFonts w:ascii="MS Mincho" w:eastAsia="MS Mincho" w:hAnsi="MS Mincho" w:cs="MS Mincho"/>
        <w:color w:val="1C581F"/>
        <w:sz w:val="16"/>
        <w:szCs w:val="18"/>
      </w:rPr>
      <w:t>✦</w:t>
    </w:r>
    <w:r w:rsidRPr="003A4388">
      <w:rPr>
        <w:rFonts w:ascii="Book Antiqua" w:hAnsi="Book Antiqua"/>
        <w:color w:val="1C581F"/>
        <w:sz w:val="21"/>
      </w:rPr>
      <w:t xml:space="preserve"> Bethlehem, Pennsylvania 18015</w:t>
    </w:r>
  </w:p>
  <w:p w14:paraId="762BCC48" w14:textId="77777777" w:rsidR="001C39EE" w:rsidRPr="001C39EE" w:rsidRDefault="001C39EE" w:rsidP="001C39EE">
    <w:pPr>
      <w:pStyle w:val="Footer"/>
      <w:jc w:val="center"/>
      <w:rPr>
        <w:rFonts w:ascii="Book Antiqua" w:hAnsi="Book Antiqua"/>
        <w:color w:val="1C581F"/>
        <w:sz w:val="21"/>
      </w:rPr>
    </w:pPr>
    <w:r w:rsidRPr="003A4388">
      <w:rPr>
        <w:rFonts w:ascii="Book Antiqua" w:hAnsi="Book Antiqua"/>
        <w:color w:val="1C581F"/>
        <w:sz w:val="21"/>
      </w:rPr>
      <w:t xml:space="preserve">(610) 691-5655 </w:t>
    </w:r>
    <w:r w:rsidRPr="00B275AA">
      <w:rPr>
        <w:rFonts w:ascii="MS Mincho" w:eastAsia="MS Mincho" w:hAnsi="MS Mincho" w:cs="MS Mincho"/>
        <w:color w:val="1C581F"/>
        <w:sz w:val="16"/>
        <w:szCs w:val="18"/>
      </w:rPr>
      <w:t>✦</w:t>
    </w:r>
    <w:r w:rsidRPr="003A4388">
      <w:rPr>
        <w:rFonts w:ascii="Book Antiqua" w:hAnsi="Book Antiqua"/>
        <w:color w:val="1C581F"/>
        <w:sz w:val="21"/>
      </w:rPr>
      <w:t xml:space="preserve"> FAX (610) 691-1682 </w:t>
    </w:r>
    <w:r w:rsidRPr="00B275AA">
      <w:rPr>
        <w:rFonts w:ascii="MS Mincho" w:eastAsia="MS Mincho" w:hAnsi="MS Mincho" w:cs="MS Mincho"/>
        <w:color w:val="1C581F"/>
        <w:sz w:val="16"/>
        <w:szCs w:val="18"/>
      </w:rPr>
      <w:t>✦</w:t>
    </w:r>
    <w:r w:rsidRPr="003A4388">
      <w:rPr>
        <w:rFonts w:ascii="Book Antiqua" w:hAnsi="Book Antiqua"/>
        <w:color w:val="1C581F"/>
        <w:sz w:val="21"/>
      </w:rPr>
      <w:t xml:space="preserve"> 800-358-5655 </w:t>
    </w:r>
    <w:r w:rsidRPr="00B275AA">
      <w:rPr>
        <w:rFonts w:ascii="MS Mincho" w:eastAsia="MS Mincho" w:hAnsi="MS Mincho" w:cs="MS Mincho"/>
        <w:color w:val="1C581F"/>
        <w:sz w:val="16"/>
        <w:szCs w:val="18"/>
      </w:rPr>
      <w:t>✦</w:t>
    </w:r>
    <w:r w:rsidRPr="003A4388">
      <w:rPr>
        <w:rFonts w:ascii="Book Antiqua" w:hAnsi="Book Antiqua"/>
        <w:color w:val="1C581F"/>
        <w:sz w:val="21"/>
      </w:rPr>
      <w:t xml:space="preserve"> www.diobeth.org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E1520" w14:textId="77777777" w:rsidR="00E608EE" w:rsidRDefault="00E608EE" w:rsidP="00DB0547">
      <w:r>
        <w:separator/>
      </w:r>
    </w:p>
  </w:footnote>
  <w:footnote w:type="continuationSeparator" w:id="0">
    <w:p w14:paraId="3AB8FE16" w14:textId="77777777" w:rsidR="00E608EE" w:rsidRDefault="00E608EE" w:rsidP="00DB05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995EC" w14:textId="77777777" w:rsidR="00DB0547" w:rsidRPr="003A4388" w:rsidRDefault="00DB0547" w:rsidP="00DB0547">
    <w:pPr>
      <w:spacing w:line="276" w:lineRule="auto"/>
      <w:jc w:val="center"/>
      <w:rPr>
        <w:rFonts w:ascii="Book Antiqua" w:hAnsi="Book Antiqua"/>
        <w:color w:val="1C581F"/>
        <w:sz w:val="40"/>
        <w:szCs w:val="40"/>
      </w:rPr>
    </w:pPr>
    <w:r>
      <w:rPr>
        <w:rFonts w:ascii="Book Antiqua" w:hAnsi="Book Antiqua"/>
        <w:noProof/>
        <w:color w:val="1C581F"/>
        <w:sz w:val="40"/>
        <w:szCs w:val="40"/>
      </w:rPr>
      <w:drawing>
        <wp:anchor distT="0" distB="0" distL="114300" distR="114300" simplePos="0" relativeHeight="251658752" behindDoc="0" locked="0" layoutInCell="1" allowOverlap="1" wp14:anchorId="4DC6DAEA" wp14:editId="0D7DB859">
          <wp:simplePos x="0" y="0"/>
          <wp:positionH relativeFrom="column">
            <wp:posOffset>-315890</wp:posOffset>
          </wp:positionH>
          <wp:positionV relativeFrom="page">
            <wp:posOffset>124726</wp:posOffset>
          </wp:positionV>
          <wp:extent cx="918316" cy="1284998"/>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 Shield.png"/>
                  <pic:cNvPicPr/>
                </pic:nvPicPr>
                <pic:blipFill>
                  <a:blip r:embed="rId1">
                    <a:extLst>
                      <a:ext uri="{28A0092B-C50C-407E-A947-70E740481C1C}">
                        <a14:useLocalDpi xmlns:a14="http://schemas.microsoft.com/office/drawing/2010/main" val="0"/>
                      </a:ext>
                    </a:extLst>
                  </a:blip>
                  <a:stretch>
                    <a:fillRect/>
                  </a:stretch>
                </pic:blipFill>
                <pic:spPr>
                  <a:xfrm>
                    <a:off x="0" y="0"/>
                    <a:ext cx="918316" cy="1284998"/>
                  </a:xfrm>
                  <a:prstGeom prst="rect">
                    <a:avLst/>
                  </a:prstGeom>
                </pic:spPr>
              </pic:pic>
            </a:graphicData>
          </a:graphic>
          <wp14:sizeRelH relativeFrom="page">
            <wp14:pctWidth>0</wp14:pctWidth>
          </wp14:sizeRelH>
          <wp14:sizeRelV relativeFrom="page">
            <wp14:pctHeight>0</wp14:pctHeight>
          </wp14:sizeRelV>
        </wp:anchor>
      </w:drawing>
    </w:r>
    <w:r>
      <w:tab/>
    </w:r>
    <w:r w:rsidRPr="003A4388">
      <w:rPr>
        <w:rFonts w:ascii="Book Antiqua" w:hAnsi="Book Antiqua"/>
        <w:color w:val="1C581F"/>
        <w:sz w:val="40"/>
        <w:szCs w:val="40"/>
      </w:rPr>
      <w:t>The Episcopal Diocese of Bethlehem</w:t>
    </w:r>
  </w:p>
  <w:p w14:paraId="141989F4" w14:textId="77777777" w:rsidR="00DB0547" w:rsidRPr="003A4388" w:rsidRDefault="00DB0547" w:rsidP="00DB0547">
    <w:pPr>
      <w:spacing w:line="276" w:lineRule="auto"/>
      <w:jc w:val="center"/>
      <w:rPr>
        <w:rFonts w:ascii="Book Antiqua" w:hAnsi="Book Antiqua"/>
        <w:i/>
        <w:color w:val="1C581F"/>
      </w:rPr>
    </w:pPr>
    <w:r w:rsidRPr="003A4388">
      <w:rPr>
        <w:rFonts w:ascii="Book Antiqua" w:hAnsi="Book Antiqua"/>
        <w:color w:val="1C581F"/>
      </w:rPr>
      <w:t xml:space="preserve">The Right Reverend Sean W. Rowe, </w:t>
    </w:r>
    <w:r w:rsidRPr="003A4388">
      <w:rPr>
        <w:rFonts w:ascii="Book Antiqua" w:hAnsi="Book Antiqua"/>
        <w:i/>
        <w:color w:val="1C581F"/>
      </w:rPr>
      <w:t>Bishop Provisional</w:t>
    </w:r>
  </w:p>
  <w:p w14:paraId="32CE1C00" w14:textId="77777777" w:rsidR="00DB0547" w:rsidRDefault="00DB0547" w:rsidP="00DB0547">
    <w:pPr>
      <w:pStyle w:val="Header"/>
      <w:tabs>
        <w:tab w:val="clear" w:pos="4680"/>
        <w:tab w:val="clear" w:pos="9360"/>
        <w:tab w:val="center" w:pos="475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10DC"/>
    <w:multiLevelType w:val="hybridMultilevel"/>
    <w:tmpl w:val="2F4A7AB0"/>
    <w:lvl w:ilvl="0" w:tplc="0409000F">
      <w:start w:val="1"/>
      <w:numFmt w:val="decimal"/>
      <w:lvlText w:val="%1."/>
      <w:lvlJc w:val="left"/>
      <w:pPr>
        <w:ind w:left="720" w:hanging="360"/>
      </w:pPr>
    </w:lvl>
    <w:lvl w:ilvl="1" w:tplc="471C64EC">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72CE5"/>
    <w:multiLevelType w:val="hybridMultilevel"/>
    <w:tmpl w:val="FB42957C"/>
    <w:lvl w:ilvl="0" w:tplc="1E02BD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C2539"/>
    <w:multiLevelType w:val="hybridMultilevel"/>
    <w:tmpl w:val="7DAEDF74"/>
    <w:lvl w:ilvl="0" w:tplc="F42E2CFC">
      <w:start w:val="1"/>
      <w:numFmt w:val="bullet"/>
      <w:lvlText w:val="●"/>
      <w:lvlJc w:val="left"/>
      <w:pPr>
        <w:ind w:left="1920" w:hanging="360"/>
      </w:pPr>
      <w:rPr>
        <w:rFonts w:ascii="Times New Roman" w:eastAsia="Times New Roman" w:hAnsi="Times New Roman" w:hint="default"/>
        <w:w w:val="76"/>
        <w:sz w:val="22"/>
        <w:szCs w:val="22"/>
      </w:rPr>
    </w:lvl>
    <w:lvl w:ilvl="1" w:tplc="4E2EB4C0">
      <w:start w:val="1"/>
      <w:numFmt w:val="bullet"/>
      <w:lvlText w:val="•"/>
      <w:lvlJc w:val="left"/>
      <w:pPr>
        <w:ind w:left="2678" w:hanging="360"/>
      </w:pPr>
      <w:rPr>
        <w:rFonts w:hint="default"/>
      </w:rPr>
    </w:lvl>
    <w:lvl w:ilvl="2" w:tplc="A17CA882">
      <w:start w:val="1"/>
      <w:numFmt w:val="bullet"/>
      <w:lvlText w:val="•"/>
      <w:lvlJc w:val="left"/>
      <w:pPr>
        <w:ind w:left="3436" w:hanging="360"/>
      </w:pPr>
      <w:rPr>
        <w:rFonts w:hint="default"/>
      </w:rPr>
    </w:lvl>
    <w:lvl w:ilvl="3" w:tplc="FB2ED636">
      <w:start w:val="1"/>
      <w:numFmt w:val="bullet"/>
      <w:lvlText w:val="•"/>
      <w:lvlJc w:val="left"/>
      <w:pPr>
        <w:ind w:left="4194" w:hanging="360"/>
      </w:pPr>
      <w:rPr>
        <w:rFonts w:hint="default"/>
      </w:rPr>
    </w:lvl>
    <w:lvl w:ilvl="4" w:tplc="6EAC5DFC">
      <w:start w:val="1"/>
      <w:numFmt w:val="bullet"/>
      <w:lvlText w:val="•"/>
      <w:lvlJc w:val="left"/>
      <w:pPr>
        <w:ind w:left="4952" w:hanging="360"/>
      </w:pPr>
      <w:rPr>
        <w:rFonts w:hint="default"/>
      </w:rPr>
    </w:lvl>
    <w:lvl w:ilvl="5" w:tplc="FB72F388">
      <w:start w:val="1"/>
      <w:numFmt w:val="bullet"/>
      <w:lvlText w:val="•"/>
      <w:lvlJc w:val="left"/>
      <w:pPr>
        <w:ind w:left="5710" w:hanging="360"/>
      </w:pPr>
      <w:rPr>
        <w:rFonts w:hint="default"/>
      </w:rPr>
    </w:lvl>
    <w:lvl w:ilvl="6" w:tplc="2D7E9102">
      <w:start w:val="1"/>
      <w:numFmt w:val="bullet"/>
      <w:lvlText w:val="•"/>
      <w:lvlJc w:val="left"/>
      <w:pPr>
        <w:ind w:left="6468" w:hanging="360"/>
      </w:pPr>
      <w:rPr>
        <w:rFonts w:hint="default"/>
      </w:rPr>
    </w:lvl>
    <w:lvl w:ilvl="7" w:tplc="6F50F2C8">
      <w:start w:val="1"/>
      <w:numFmt w:val="bullet"/>
      <w:lvlText w:val="•"/>
      <w:lvlJc w:val="left"/>
      <w:pPr>
        <w:ind w:left="7226" w:hanging="360"/>
      </w:pPr>
      <w:rPr>
        <w:rFonts w:hint="default"/>
      </w:rPr>
    </w:lvl>
    <w:lvl w:ilvl="8" w:tplc="93FE133C">
      <w:start w:val="1"/>
      <w:numFmt w:val="bullet"/>
      <w:lvlText w:val="•"/>
      <w:lvlJc w:val="left"/>
      <w:pPr>
        <w:ind w:left="7984" w:hanging="360"/>
      </w:pPr>
      <w:rPr>
        <w:rFonts w:hint="default"/>
      </w:rPr>
    </w:lvl>
  </w:abstractNum>
  <w:abstractNum w:abstractNumId="3">
    <w:nsid w:val="1C897498"/>
    <w:multiLevelType w:val="hybridMultilevel"/>
    <w:tmpl w:val="88C09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C6C20"/>
    <w:multiLevelType w:val="hybridMultilevel"/>
    <w:tmpl w:val="31EC7CF6"/>
    <w:lvl w:ilvl="0" w:tplc="1E02BD32">
      <w:start w:val="1"/>
      <w:numFmt w:val="bullet"/>
      <w:lvlText w:val=""/>
      <w:lvlJc w:val="left"/>
      <w:pPr>
        <w:ind w:left="720" w:hanging="360"/>
      </w:pPr>
      <w:rPr>
        <w:rFonts w:ascii="Wingdings 2" w:hAnsi="Wingdings 2" w:hint="default"/>
        <w:sz w:val="22"/>
        <w:szCs w:val="22"/>
      </w:rPr>
    </w:lvl>
    <w:lvl w:ilvl="1" w:tplc="75C469A6">
      <w:start w:val="1"/>
      <w:numFmt w:val="bullet"/>
      <w:lvlText w:val="•"/>
      <w:lvlJc w:val="left"/>
      <w:pPr>
        <w:ind w:left="1706" w:hanging="360"/>
      </w:pPr>
      <w:rPr>
        <w:rFonts w:hint="default"/>
      </w:rPr>
    </w:lvl>
    <w:lvl w:ilvl="2" w:tplc="66903650">
      <w:start w:val="1"/>
      <w:numFmt w:val="bullet"/>
      <w:lvlText w:val="•"/>
      <w:lvlJc w:val="left"/>
      <w:pPr>
        <w:ind w:left="2572" w:hanging="360"/>
      </w:pPr>
      <w:rPr>
        <w:rFonts w:hint="default"/>
      </w:rPr>
    </w:lvl>
    <w:lvl w:ilvl="3" w:tplc="E29AE8FA">
      <w:start w:val="1"/>
      <w:numFmt w:val="bullet"/>
      <w:lvlText w:val="•"/>
      <w:lvlJc w:val="left"/>
      <w:pPr>
        <w:ind w:left="3438" w:hanging="360"/>
      </w:pPr>
      <w:rPr>
        <w:rFonts w:hint="default"/>
      </w:rPr>
    </w:lvl>
    <w:lvl w:ilvl="4" w:tplc="4776F88A">
      <w:start w:val="1"/>
      <w:numFmt w:val="bullet"/>
      <w:lvlText w:val="•"/>
      <w:lvlJc w:val="left"/>
      <w:pPr>
        <w:ind w:left="4304" w:hanging="360"/>
      </w:pPr>
      <w:rPr>
        <w:rFonts w:hint="default"/>
      </w:rPr>
    </w:lvl>
    <w:lvl w:ilvl="5" w:tplc="630AD55E">
      <w:start w:val="1"/>
      <w:numFmt w:val="bullet"/>
      <w:lvlText w:val="•"/>
      <w:lvlJc w:val="left"/>
      <w:pPr>
        <w:ind w:left="5170" w:hanging="360"/>
      </w:pPr>
      <w:rPr>
        <w:rFonts w:hint="default"/>
      </w:rPr>
    </w:lvl>
    <w:lvl w:ilvl="6" w:tplc="F64689DA">
      <w:start w:val="1"/>
      <w:numFmt w:val="bullet"/>
      <w:lvlText w:val="•"/>
      <w:lvlJc w:val="left"/>
      <w:pPr>
        <w:ind w:left="6036" w:hanging="360"/>
      </w:pPr>
      <w:rPr>
        <w:rFonts w:hint="default"/>
      </w:rPr>
    </w:lvl>
    <w:lvl w:ilvl="7" w:tplc="FEBC3400">
      <w:start w:val="1"/>
      <w:numFmt w:val="bullet"/>
      <w:lvlText w:val="•"/>
      <w:lvlJc w:val="left"/>
      <w:pPr>
        <w:ind w:left="6902" w:hanging="360"/>
      </w:pPr>
      <w:rPr>
        <w:rFonts w:hint="default"/>
      </w:rPr>
    </w:lvl>
    <w:lvl w:ilvl="8" w:tplc="63669EB6">
      <w:start w:val="1"/>
      <w:numFmt w:val="bullet"/>
      <w:lvlText w:val="•"/>
      <w:lvlJc w:val="left"/>
      <w:pPr>
        <w:ind w:left="7768" w:hanging="3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BA"/>
    <w:rsid w:val="000A3202"/>
    <w:rsid w:val="00115255"/>
    <w:rsid w:val="001C39EE"/>
    <w:rsid w:val="00244797"/>
    <w:rsid w:val="002B0900"/>
    <w:rsid w:val="002B49BA"/>
    <w:rsid w:val="005658FF"/>
    <w:rsid w:val="005E0135"/>
    <w:rsid w:val="005E7E5D"/>
    <w:rsid w:val="00606D5D"/>
    <w:rsid w:val="00832071"/>
    <w:rsid w:val="00996A45"/>
    <w:rsid w:val="00AA58D2"/>
    <w:rsid w:val="00B21DD6"/>
    <w:rsid w:val="00B41BD6"/>
    <w:rsid w:val="00C3448B"/>
    <w:rsid w:val="00C82050"/>
    <w:rsid w:val="00D867D1"/>
    <w:rsid w:val="00DB0547"/>
    <w:rsid w:val="00E608EE"/>
    <w:rsid w:val="00F43C00"/>
    <w:rsid w:val="00FD3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87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2064"/>
      <w:outlineLvl w:val="0"/>
    </w:pPr>
    <w:rPr>
      <w:rFonts w:ascii="Times New Roman" w:eastAsia="Times New Roman" w:hAnsi="Times New Roman"/>
      <w:b/>
      <w:bCs/>
      <w:sz w:val="24"/>
      <w:szCs w:val="24"/>
    </w:rPr>
  </w:style>
  <w:style w:type="paragraph" w:styleId="Heading2">
    <w:name w:val="heading 2"/>
    <w:basedOn w:val="Normal"/>
    <w:uiPriority w:val="1"/>
    <w:qFormat/>
    <w:pPr>
      <w:ind w:left="12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0547"/>
    <w:pPr>
      <w:tabs>
        <w:tab w:val="center" w:pos="4680"/>
        <w:tab w:val="right" w:pos="9360"/>
      </w:tabs>
    </w:pPr>
  </w:style>
  <w:style w:type="character" w:customStyle="1" w:styleId="HeaderChar">
    <w:name w:val="Header Char"/>
    <w:basedOn w:val="DefaultParagraphFont"/>
    <w:link w:val="Header"/>
    <w:uiPriority w:val="99"/>
    <w:rsid w:val="00DB0547"/>
  </w:style>
  <w:style w:type="paragraph" w:styleId="Footer">
    <w:name w:val="footer"/>
    <w:basedOn w:val="Normal"/>
    <w:link w:val="FooterChar"/>
    <w:uiPriority w:val="99"/>
    <w:unhideWhenUsed/>
    <w:rsid w:val="00DB0547"/>
    <w:pPr>
      <w:tabs>
        <w:tab w:val="center" w:pos="4680"/>
        <w:tab w:val="right" w:pos="9360"/>
      </w:tabs>
    </w:pPr>
  </w:style>
  <w:style w:type="character" w:customStyle="1" w:styleId="FooterChar">
    <w:name w:val="Footer Char"/>
    <w:basedOn w:val="DefaultParagraphFont"/>
    <w:link w:val="Footer"/>
    <w:uiPriority w:val="99"/>
    <w:rsid w:val="00DB0547"/>
  </w:style>
  <w:style w:type="paragraph" w:customStyle="1" w:styleId="default">
    <w:name w:val="default"/>
    <w:basedOn w:val="Normal"/>
    <w:rsid w:val="00244797"/>
    <w:pPr>
      <w:widowControl/>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44797"/>
  </w:style>
  <w:style w:type="character" w:styleId="Hyperlink">
    <w:name w:val="Hyperlink"/>
    <w:basedOn w:val="DefaultParagraphFont"/>
    <w:uiPriority w:val="99"/>
    <w:unhideWhenUsed/>
    <w:rsid w:val="00244797"/>
    <w:rPr>
      <w:color w:val="0000FF"/>
      <w:u w:val="single"/>
    </w:rPr>
  </w:style>
  <w:style w:type="character" w:customStyle="1" w:styleId="apple-tab-span">
    <w:name w:val="apple-tab-span"/>
    <w:basedOn w:val="DefaultParagraphFont"/>
    <w:rsid w:val="00244797"/>
  </w:style>
  <w:style w:type="character" w:styleId="FollowedHyperlink">
    <w:name w:val="FollowedHyperlink"/>
    <w:basedOn w:val="DefaultParagraphFont"/>
    <w:uiPriority w:val="99"/>
    <w:semiHidden/>
    <w:unhideWhenUsed/>
    <w:rsid w:val="002447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4201">
      <w:bodyDiv w:val="1"/>
      <w:marLeft w:val="0"/>
      <w:marRight w:val="0"/>
      <w:marTop w:val="0"/>
      <w:marBottom w:val="0"/>
      <w:divBdr>
        <w:top w:val="none" w:sz="0" w:space="0" w:color="auto"/>
        <w:left w:val="none" w:sz="0" w:space="0" w:color="auto"/>
        <w:bottom w:val="none" w:sz="0" w:space="0" w:color="auto"/>
        <w:right w:val="none" w:sz="0" w:space="0" w:color="auto"/>
      </w:divBdr>
      <w:divsChild>
        <w:div w:id="30154269">
          <w:marLeft w:val="0"/>
          <w:marRight w:val="0"/>
          <w:marTop w:val="0"/>
          <w:marBottom w:val="0"/>
          <w:divBdr>
            <w:top w:val="none" w:sz="0" w:space="0" w:color="auto"/>
            <w:left w:val="none" w:sz="0" w:space="0" w:color="auto"/>
            <w:bottom w:val="none" w:sz="0" w:space="0" w:color="auto"/>
            <w:right w:val="none" w:sz="0" w:space="0" w:color="auto"/>
          </w:divBdr>
        </w:div>
        <w:div w:id="341250093">
          <w:blockQuote w:val="1"/>
          <w:marLeft w:val="600"/>
          <w:marRight w:val="0"/>
          <w:marTop w:val="0"/>
          <w:marBottom w:val="0"/>
          <w:divBdr>
            <w:top w:val="none" w:sz="0" w:space="0" w:color="auto"/>
            <w:left w:val="none" w:sz="0" w:space="0" w:color="auto"/>
            <w:bottom w:val="none" w:sz="0" w:space="0" w:color="auto"/>
            <w:right w:val="none" w:sz="0" w:space="0" w:color="auto"/>
          </w:divBdr>
          <w:divsChild>
            <w:div w:id="1604142342">
              <w:marLeft w:val="0"/>
              <w:marRight w:val="0"/>
              <w:marTop w:val="0"/>
              <w:marBottom w:val="0"/>
              <w:divBdr>
                <w:top w:val="none" w:sz="0" w:space="0" w:color="auto"/>
                <w:left w:val="none" w:sz="0" w:space="0" w:color="auto"/>
                <w:bottom w:val="none" w:sz="0" w:space="0" w:color="auto"/>
                <w:right w:val="none" w:sz="0" w:space="0" w:color="auto"/>
              </w:divBdr>
            </w:div>
          </w:divsChild>
        </w:div>
        <w:div w:id="1591044700">
          <w:blockQuote w:val="1"/>
          <w:marLeft w:val="600"/>
          <w:marRight w:val="0"/>
          <w:marTop w:val="0"/>
          <w:marBottom w:val="0"/>
          <w:divBdr>
            <w:top w:val="none" w:sz="0" w:space="0" w:color="auto"/>
            <w:left w:val="none" w:sz="0" w:space="0" w:color="auto"/>
            <w:bottom w:val="none" w:sz="0" w:space="0" w:color="auto"/>
            <w:right w:val="none" w:sz="0" w:space="0" w:color="auto"/>
          </w:divBdr>
          <w:divsChild>
            <w:div w:id="483736911">
              <w:marLeft w:val="0"/>
              <w:marRight w:val="0"/>
              <w:marTop w:val="0"/>
              <w:marBottom w:val="0"/>
              <w:divBdr>
                <w:top w:val="none" w:sz="0" w:space="0" w:color="auto"/>
                <w:left w:val="none" w:sz="0" w:space="0" w:color="auto"/>
                <w:bottom w:val="none" w:sz="0" w:space="0" w:color="auto"/>
                <w:right w:val="none" w:sz="0" w:space="0" w:color="auto"/>
              </w:divBdr>
            </w:div>
            <w:div w:id="625936578">
              <w:marLeft w:val="0"/>
              <w:marRight w:val="0"/>
              <w:marTop w:val="0"/>
              <w:marBottom w:val="0"/>
              <w:divBdr>
                <w:top w:val="none" w:sz="0" w:space="0" w:color="auto"/>
                <w:left w:val="none" w:sz="0" w:space="0" w:color="auto"/>
                <w:bottom w:val="none" w:sz="0" w:space="0" w:color="auto"/>
                <w:right w:val="none" w:sz="0" w:space="0" w:color="auto"/>
              </w:divBdr>
            </w:div>
            <w:div w:id="304892332">
              <w:marLeft w:val="0"/>
              <w:marRight w:val="0"/>
              <w:marTop w:val="0"/>
              <w:marBottom w:val="0"/>
              <w:divBdr>
                <w:top w:val="none" w:sz="0" w:space="0" w:color="auto"/>
                <w:left w:val="none" w:sz="0" w:space="0" w:color="auto"/>
                <w:bottom w:val="none" w:sz="0" w:space="0" w:color="auto"/>
                <w:right w:val="none" w:sz="0" w:space="0" w:color="auto"/>
              </w:divBdr>
            </w:div>
          </w:divsChild>
        </w:div>
        <w:div w:id="1953660137">
          <w:marLeft w:val="0"/>
          <w:marRight w:val="0"/>
          <w:marTop w:val="0"/>
          <w:marBottom w:val="0"/>
          <w:divBdr>
            <w:top w:val="none" w:sz="0" w:space="0" w:color="auto"/>
            <w:left w:val="none" w:sz="0" w:space="0" w:color="auto"/>
            <w:bottom w:val="none" w:sz="0" w:space="0" w:color="auto"/>
            <w:right w:val="none" w:sz="0" w:space="0" w:color="auto"/>
          </w:divBdr>
        </w:div>
        <w:div w:id="1396395519">
          <w:blockQuote w:val="1"/>
          <w:marLeft w:val="600"/>
          <w:marRight w:val="0"/>
          <w:marTop w:val="0"/>
          <w:marBottom w:val="0"/>
          <w:divBdr>
            <w:top w:val="none" w:sz="0" w:space="0" w:color="auto"/>
            <w:left w:val="none" w:sz="0" w:space="0" w:color="auto"/>
            <w:bottom w:val="none" w:sz="0" w:space="0" w:color="auto"/>
            <w:right w:val="none" w:sz="0" w:space="0" w:color="auto"/>
          </w:divBdr>
          <w:divsChild>
            <w:div w:id="639842940">
              <w:marLeft w:val="0"/>
              <w:marRight w:val="0"/>
              <w:marTop w:val="0"/>
              <w:marBottom w:val="0"/>
              <w:divBdr>
                <w:top w:val="none" w:sz="0" w:space="0" w:color="auto"/>
                <w:left w:val="none" w:sz="0" w:space="0" w:color="auto"/>
                <w:bottom w:val="none" w:sz="0" w:space="0" w:color="auto"/>
                <w:right w:val="none" w:sz="0" w:space="0" w:color="auto"/>
              </w:divBdr>
            </w:div>
            <w:div w:id="1036538686">
              <w:marLeft w:val="0"/>
              <w:marRight w:val="0"/>
              <w:marTop w:val="0"/>
              <w:marBottom w:val="0"/>
              <w:divBdr>
                <w:top w:val="none" w:sz="0" w:space="0" w:color="auto"/>
                <w:left w:val="none" w:sz="0" w:space="0" w:color="auto"/>
                <w:bottom w:val="none" w:sz="0" w:space="0" w:color="auto"/>
                <w:right w:val="none" w:sz="0" w:space="0" w:color="auto"/>
              </w:divBdr>
            </w:div>
            <w:div w:id="338892510">
              <w:marLeft w:val="0"/>
              <w:marRight w:val="0"/>
              <w:marTop w:val="0"/>
              <w:marBottom w:val="0"/>
              <w:divBdr>
                <w:top w:val="none" w:sz="0" w:space="0" w:color="auto"/>
                <w:left w:val="none" w:sz="0" w:space="0" w:color="auto"/>
                <w:bottom w:val="none" w:sz="0" w:space="0" w:color="auto"/>
                <w:right w:val="none" w:sz="0" w:space="0" w:color="auto"/>
              </w:divBdr>
            </w:div>
          </w:divsChild>
        </w:div>
        <w:div w:id="1119647653">
          <w:marLeft w:val="0"/>
          <w:marRight w:val="0"/>
          <w:marTop w:val="0"/>
          <w:marBottom w:val="0"/>
          <w:divBdr>
            <w:top w:val="none" w:sz="0" w:space="0" w:color="auto"/>
            <w:left w:val="none" w:sz="0" w:space="0" w:color="auto"/>
            <w:bottom w:val="none" w:sz="0" w:space="0" w:color="auto"/>
            <w:right w:val="none" w:sz="0" w:space="0" w:color="auto"/>
          </w:divBdr>
        </w:div>
        <w:div w:id="1511411982">
          <w:blockQuote w:val="1"/>
          <w:marLeft w:val="600"/>
          <w:marRight w:val="0"/>
          <w:marTop w:val="0"/>
          <w:marBottom w:val="0"/>
          <w:divBdr>
            <w:top w:val="none" w:sz="0" w:space="0" w:color="auto"/>
            <w:left w:val="none" w:sz="0" w:space="0" w:color="auto"/>
            <w:bottom w:val="none" w:sz="0" w:space="0" w:color="auto"/>
            <w:right w:val="none" w:sz="0" w:space="0" w:color="auto"/>
          </w:divBdr>
          <w:divsChild>
            <w:div w:id="861279767">
              <w:marLeft w:val="0"/>
              <w:marRight w:val="0"/>
              <w:marTop w:val="0"/>
              <w:marBottom w:val="0"/>
              <w:divBdr>
                <w:top w:val="none" w:sz="0" w:space="0" w:color="auto"/>
                <w:left w:val="none" w:sz="0" w:space="0" w:color="auto"/>
                <w:bottom w:val="none" w:sz="0" w:space="0" w:color="auto"/>
                <w:right w:val="none" w:sz="0" w:space="0" w:color="auto"/>
              </w:divBdr>
            </w:div>
            <w:div w:id="19697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patch.state.pa.us/Home.jsp" TargetMode="External"/><Relationship Id="rId8" Type="http://schemas.openxmlformats.org/officeDocument/2006/relationships/hyperlink" Target="https://www.compass.state.pa.us/CWIS" TargetMode="External"/><Relationship Id="rId9" Type="http://schemas.openxmlformats.org/officeDocument/2006/relationships/hyperlink" Target="https://www.nsopw.gov" TargetMode="External"/><Relationship Id="rId10" Type="http://schemas.openxmlformats.org/officeDocument/2006/relationships/hyperlink" Target="http://www.pa.cogentid.com//index_dpw.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Episcopal DIocese of Bethlehem</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Lapinski</cp:lastModifiedBy>
  <cp:revision>2</cp:revision>
  <cp:lastPrinted>2017-04-25T18:54:00Z</cp:lastPrinted>
  <dcterms:created xsi:type="dcterms:W3CDTF">2017-04-27T19:22:00Z</dcterms:created>
  <dcterms:modified xsi:type="dcterms:W3CDTF">2017-04-27T19:22:00Z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2017-04-25T00:00:00Z</vt:filetime>
  </property>
</Properties>
</file>